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4498">
        <w:rPr>
          <w:rFonts w:ascii="Times New Roman" w:eastAsia="SimSun" w:hAnsi="Times New Roman" w:cs="Times New Roman"/>
          <w:sz w:val="28"/>
          <w:szCs w:val="28"/>
        </w:rPr>
        <w:t xml:space="preserve">ГБОУ СОШ с. Новый </w:t>
      </w:r>
      <w:proofErr w:type="spellStart"/>
      <w:r w:rsidRPr="007A4498">
        <w:rPr>
          <w:rFonts w:ascii="Times New Roman" w:eastAsia="SimSun" w:hAnsi="Times New Roman" w:cs="Times New Roman"/>
          <w:sz w:val="28"/>
          <w:szCs w:val="28"/>
        </w:rPr>
        <w:t>Сарбай</w:t>
      </w:r>
      <w:proofErr w:type="spellEnd"/>
      <w:r w:rsidRPr="007A4498">
        <w:rPr>
          <w:rFonts w:ascii="Times New Roman" w:eastAsia="SimSun" w:hAnsi="Times New Roman" w:cs="Times New Roman"/>
          <w:sz w:val="28"/>
          <w:szCs w:val="28"/>
        </w:rPr>
        <w:t xml:space="preserve"> м.р. Кинельский</w:t>
      </w: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7A4498">
        <w:rPr>
          <w:rFonts w:ascii="Times New Roman" w:eastAsia="SimSun" w:hAnsi="Times New Roman" w:cs="Times New Roman"/>
          <w:b/>
          <w:sz w:val="28"/>
          <w:szCs w:val="28"/>
        </w:rPr>
        <w:t>Номинация «Авторская программа»</w:t>
      </w: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7A4498">
        <w:rPr>
          <w:rFonts w:ascii="Times New Roman" w:eastAsia="SimSun" w:hAnsi="Times New Roman" w:cs="Times New Roman"/>
          <w:b/>
          <w:sz w:val="28"/>
          <w:szCs w:val="28"/>
        </w:rPr>
        <w:t xml:space="preserve">  Программа  внеурочной деятельности </w:t>
      </w: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7A4498">
        <w:rPr>
          <w:rFonts w:ascii="Times New Roman" w:eastAsia="SimSun" w:hAnsi="Times New Roman" w:cs="Times New Roman"/>
          <w:b/>
          <w:sz w:val="36"/>
          <w:szCs w:val="36"/>
        </w:rPr>
        <w:t>«В гармонии с миром»</w:t>
      </w: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4498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ФИО: </w:t>
      </w:r>
      <w:proofErr w:type="spellStart"/>
      <w:r w:rsidRPr="007A4498">
        <w:rPr>
          <w:rFonts w:ascii="Times New Roman" w:eastAsia="SimSun" w:hAnsi="Times New Roman" w:cs="Times New Roman"/>
          <w:sz w:val="28"/>
          <w:szCs w:val="28"/>
        </w:rPr>
        <w:t>Важова</w:t>
      </w:r>
      <w:proofErr w:type="spellEnd"/>
      <w:r w:rsidRPr="007A4498">
        <w:rPr>
          <w:rFonts w:ascii="Times New Roman" w:eastAsia="SimSun" w:hAnsi="Times New Roman" w:cs="Times New Roman"/>
          <w:sz w:val="28"/>
          <w:szCs w:val="28"/>
        </w:rPr>
        <w:t xml:space="preserve"> Светлана  Александровна</w:t>
      </w:r>
      <w:r w:rsidRPr="007A4498">
        <w:rPr>
          <w:rFonts w:ascii="Times New Roman" w:eastAsia="SimSun" w:hAnsi="Times New Roman" w:cs="Times New Roman"/>
          <w:sz w:val="28"/>
          <w:szCs w:val="28"/>
        </w:rPr>
        <w:tab/>
      </w: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4498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Должность: учитель начальных классов</w:t>
      </w:r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4498">
        <w:rPr>
          <w:rFonts w:ascii="Times New Roman" w:eastAsia="SimSun" w:hAnsi="Times New Roman" w:cs="Times New Roman"/>
          <w:sz w:val="28"/>
          <w:szCs w:val="28"/>
        </w:rPr>
        <w:t xml:space="preserve">                          УМК «Начальная школа 21 века»</w:t>
      </w:r>
    </w:p>
    <w:p w:rsid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0" w:name="__DdeLink__69_88071502"/>
      <w:bookmarkEnd w:id="0"/>
    </w:p>
    <w:p w:rsid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975C1E" w:rsidRDefault="00975C1E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  <w:bookmarkStart w:id="1" w:name="_GoBack"/>
      <w:bookmarkEnd w:id="1"/>
    </w:p>
    <w:p w:rsidR="007A4498" w:rsidRPr="007A4498" w:rsidRDefault="007A4498" w:rsidP="007A4498">
      <w:pPr>
        <w:suppressAutoHyphens/>
        <w:spacing w:line="360" w:lineRule="auto"/>
        <w:ind w:left="36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A4498">
        <w:rPr>
          <w:rFonts w:ascii="Times New Roman" w:eastAsia="SimSun" w:hAnsi="Times New Roman" w:cs="Times New Roman"/>
          <w:sz w:val="28"/>
          <w:szCs w:val="28"/>
        </w:rPr>
        <w:t>2016 г.</w:t>
      </w:r>
    </w:p>
    <w:p w:rsidR="007A4498" w:rsidRDefault="007A4498">
      <w:pPr>
        <w:rPr>
          <w:rFonts w:ascii="Times New Roman" w:hAnsi="Times New Roman" w:cs="Times New Roman"/>
          <w:b/>
          <w:sz w:val="28"/>
          <w:szCs w:val="28"/>
        </w:rPr>
      </w:pPr>
    </w:p>
    <w:p w:rsidR="00936664" w:rsidRPr="00595AA4" w:rsidRDefault="00936664" w:rsidP="00A609E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44D3C" w:rsidRPr="009876F6" w:rsidRDefault="00B90897" w:rsidP="00987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F6">
        <w:rPr>
          <w:rFonts w:ascii="Times New Roman" w:hAnsi="Times New Roman" w:cs="Times New Roman"/>
          <w:sz w:val="28"/>
          <w:szCs w:val="28"/>
        </w:rPr>
        <w:t xml:space="preserve">В  связи с внедрением Федерального  государственного образовательного стандарта начального общего образования и концепции «Духовно-нравственного воспитания» возникла необходимость создания программ нового уровня. Определены новые подходы и принципы построения обучения, которые требуют постановку новых целей и задач (особенно воспитательного значения), а соответственно получение результата нового качества. </w:t>
      </w:r>
      <w:r w:rsidR="00D917BF" w:rsidRPr="009876F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F6FCB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917BF" w:rsidRPr="009876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906A6" w:rsidRPr="009876F6">
        <w:rPr>
          <w:rFonts w:ascii="Times New Roman" w:hAnsi="Times New Roman" w:cs="Times New Roman"/>
          <w:b/>
          <w:i/>
          <w:sz w:val="28"/>
          <w:szCs w:val="28"/>
        </w:rPr>
        <w:t>В гармонии с миром</w:t>
      </w:r>
      <w:r w:rsidR="00D917BF" w:rsidRPr="009876F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17BF" w:rsidRPr="009876F6">
        <w:rPr>
          <w:rFonts w:ascii="Times New Roman" w:hAnsi="Times New Roman" w:cs="Times New Roman"/>
          <w:sz w:val="28"/>
          <w:szCs w:val="28"/>
        </w:rPr>
        <w:t xml:space="preserve"> </w:t>
      </w:r>
      <w:r w:rsidR="003906A6" w:rsidRPr="009876F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831C9A" w:rsidRPr="009876F6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 w:rsidR="003906A6" w:rsidRPr="009876F6">
        <w:rPr>
          <w:rFonts w:ascii="Times New Roman" w:hAnsi="Times New Roman" w:cs="Times New Roman"/>
          <w:b/>
          <w:i/>
          <w:sz w:val="28"/>
          <w:szCs w:val="28"/>
        </w:rPr>
        <w:t xml:space="preserve">ть </w:t>
      </w:r>
      <w:r w:rsidR="00831C9A" w:rsidRPr="009876F6">
        <w:rPr>
          <w:rFonts w:ascii="Times New Roman" w:hAnsi="Times New Roman" w:cs="Times New Roman"/>
          <w:b/>
          <w:i/>
          <w:sz w:val="28"/>
          <w:szCs w:val="28"/>
        </w:rPr>
        <w:t xml:space="preserve"> культур</w:t>
      </w:r>
      <w:r w:rsidR="003906A6" w:rsidRPr="009876F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831C9A" w:rsidRPr="009876F6">
        <w:rPr>
          <w:rFonts w:ascii="Times New Roman" w:hAnsi="Times New Roman" w:cs="Times New Roman"/>
          <w:b/>
          <w:i/>
          <w:sz w:val="28"/>
          <w:szCs w:val="28"/>
        </w:rPr>
        <w:t xml:space="preserve"> здорового и безопасного образа жизни</w:t>
      </w:r>
      <w:r w:rsidR="00831C9A" w:rsidRPr="009876F6">
        <w:rPr>
          <w:rFonts w:ascii="Times New Roman" w:hAnsi="Times New Roman" w:cs="Times New Roman"/>
          <w:sz w:val="28"/>
          <w:szCs w:val="28"/>
        </w:rPr>
        <w:t xml:space="preserve">, </w:t>
      </w:r>
      <w:r w:rsidR="00D917BF" w:rsidRPr="009876F6">
        <w:rPr>
          <w:rFonts w:ascii="Times New Roman" w:hAnsi="Times New Roman" w:cs="Times New Roman"/>
          <w:b/>
          <w:i/>
          <w:sz w:val="28"/>
          <w:szCs w:val="28"/>
        </w:rPr>
        <w:t>с учетом требований ФГОС второго поколения</w:t>
      </w:r>
      <w:r w:rsidR="00D917BF" w:rsidRPr="009876F6">
        <w:rPr>
          <w:rFonts w:ascii="Times New Roman" w:hAnsi="Times New Roman" w:cs="Times New Roman"/>
          <w:sz w:val="28"/>
          <w:szCs w:val="28"/>
        </w:rPr>
        <w:t>.</w:t>
      </w:r>
      <w:r w:rsidR="00936664" w:rsidRPr="009876F6">
        <w:rPr>
          <w:rFonts w:ascii="Times New Roman" w:hAnsi="Times New Roman" w:cs="Times New Roman"/>
          <w:sz w:val="28"/>
          <w:szCs w:val="28"/>
        </w:rPr>
        <w:t xml:space="preserve">  </w:t>
      </w:r>
      <w:r w:rsidR="00D917BF" w:rsidRPr="009876F6">
        <w:rPr>
          <w:rFonts w:ascii="Times New Roman" w:hAnsi="Times New Roman" w:cs="Times New Roman"/>
          <w:sz w:val="28"/>
          <w:szCs w:val="28"/>
        </w:rPr>
        <w:t>Она</w:t>
      </w:r>
      <w:r w:rsidR="00936664" w:rsidRPr="009876F6">
        <w:rPr>
          <w:rFonts w:ascii="Times New Roman" w:hAnsi="Times New Roman" w:cs="Times New Roman"/>
          <w:sz w:val="28"/>
          <w:szCs w:val="28"/>
        </w:rPr>
        <w:t xml:space="preserve"> даёт детям представление о ценности здоровья, формирует навыки здорового образа жизни,</w:t>
      </w:r>
      <w:r w:rsidR="00844D3C" w:rsidRPr="009876F6">
        <w:rPr>
          <w:rFonts w:ascii="Times New Roman" w:hAnsi="Times New Roman" w:cs="Times New Roman"/>
          <w:sz w:val="28"/>
          <w:szCs w:val="28"/>
        </w:rPr>
        <w:t xml:space="preserve"> </w:t>
      </w:r>
      <w:r w:rsidR="00936664" w:rsidRPr="009876F6">
        <w:rPr>
          <w:rFonts w:ascii="Times New Roman" w:hAnsi="Times New Roman" w:cs="Times New Roman"/>
          <w:sz w:val="28"/>
          <w:szCs w:val="28"/>
        </w:rPr>
        <w:t>умение оценивать своё состояние, поступки, поведение, анализировать поступки, поведение других людей.</w:t>
      </w:r>
    </w:p>
    <w:p w:rsidR="00D21A59" w:rsidRPr="00A609EF" w:rsidRDefault="00936664" w:rsidP="00A60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AA4" w:rsidRPr="009876F6">
        <w:rPr>
          <w:rFonts w:ascii="Times New Roman" w:hAnsi="Times New Roman" w:cs="Times New Roman"/>
          <w:b/>
          <w:sz w:val="28"/>
          <w:szCs w:val="28"/>
        </w:rPr>
        <w:t>Ц</w:t>
      </w:r>
      <w:r w:rsidR="00D21A59" w:rsidRPr="009876F6">
        <w:rPr>
          <w:rFonts w:ascii="Times New Roman" w:hAnsi="Times New Roman" w:cs="Times New Roman"/>
          <w:b/>
          <w:sz w:val="28"/>
          <w:szCs w:val="28"/>
        </w:rPr>
        <w:t>ель</w:t>
      </w:r>
      <w:r w:rsidR="00D21A59" w:rsidRPr="00A609EF">
        <w:rPr>
          <w:rFonts w:ascii="Times New Roman" w:hAnsi="Times New Roman" w:cs="Times New Roman"/>
          <w:sz w:val="28"/>
          <w:szCs w:val="28"/>
        </w:rPr>
        <w:t xml:space="preserve"> программы — формирование позитивного мироощущения, выработка у детей навыков эффективной социальной адаптации, позволяющей находить удовольствие от жизни как таковой и в дальнейшем предупредить вредные привычки: курение, употребление алкоголя и наркотиков.</w:t>
      </w:r>
    </w:p>
    <w:p w:rsidR="00B90897" w:rsidRPr="00A609EF" w:rsidRDefault="00D21A59" w:rsidP="00A60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9EF">
        <w:rPr>
          <w:rFonts w:ascii="Times New Roman" w:hAnsi="Times New Roman" w:cs="Times New Roman"/>
          <w:b/>
          <w:sz w:val="28"/>
          <w:szCs w:val="28"/>
        </w:rPr>
        <w:t>Задачи:</w:t>
      </w:r>
      <w:r w:rsidR="00F74518" w:rsidRPr="00A609EF">
        <w:rPr>
          <w:rFonts w:ascii="Times New Roman" w:hAnsi="Times New Roman" w:cs="Times New Roman"/>
          <w:sz w:val="28"/>
          <w:szCs w:val="28"/>
        </w:rPr>
        <w:t xml:space="preserve"> </w:t>
      </w:r>
      <w:r w:rsidRPr="00A6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59" w:rsidRPr="00A609EF" w:rsidRDefault="00D21A59" w:rsidP="00A609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9EF">
        <w:rPr>
          <w:rFonts w:ascii="Times New Roman" w:hAnsi="Times New Roman" w:cs="Times New Roman"/>
          <w:sz w:val="28"/>
          <w:szCs w:val="28"/>
        </w:rPr>
        <w:t>форми</w:t>
      </w:r>
      <w:r w:rsidR="00F74518" w:rsidRPr="00A609EF">
        <w:rPr>
          <w:rFonts w:ascii="Times New Roman" w:hAnsi="Times New Roman" w:cs="Times New Roman"/>
          <w:sz w:val="28"/>
          <w:szCs w:val="28"/>
        </w:rPr>
        <w:t xml:space="preserve">рование     </w:t>
      </w:r>
      <w:proofErr w:type="spellStart"/>
      <w:r w:rsidR="00536E15" w:rsidRPr="00A609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74518" w:rsidRPr="00A609EF">
        <w:rPr>
          <w:rFonts w:ascii="Times New Roman" w:hAnsi="Times New Roman" w:cs="Times New Roman"/>
          <w:sz w:val="28"/>
          <w:szCs w:val="28"/>
        </w:rPr>
        <w:t xml:space="preserve"> </w:t>
      </w:r>
      <w:r w:rsidRPr="00A609EF">
        <w:rPr>
          <w:rFonts w:ascii="Times New Roman" w:hAnsi="Times New Roman" w:cs="Times New Roman"/>
          <w:sz w:val="28"/>
          <w:szCs w:val="28"/>
        </w:rPr>
        <w:t>установок</w:t>
      </w:r>
      <w:r w:rsidR="00F74518" w:rsidRPr="00A609EF">
        <w:rPr>
          <w:rFonts w:ascii="Times New Roman" w:hAnsi="Times New Roman" w:cs="Times New Roman"/>
          <w:sz w:val="28"/>
          <w:szCs w:val="28"/>
        </w:rPr>
        <w:t>;</w:t>
      </w:r>
    </w:p>
    <w:p w:rsidR="00D21A59" w:rsidRPr="00A609EF" w:rsidRDefault="00D21A59" w:rsidP="00A609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9EF">
        <w:rPr>
          <w:rFonts w:ascii="Times New Roman" w:hAnsi="Times New Roman" w:cs="Times New Roman"/>
          <w:sz w:val="28"/>
          <w:szCs w:val="28"/>
        </w:rPr>
        <w:t>развитие коммуникативных навыков</w:t>
      </w:r>
      <w:r w:rsidR="00F74518" w:rsidRPr="00A609EF">
        <w:rPr>
          <w:rFonts w:ascii="Times New Roman" w:hAnsi="Times New Roman" w:cs="Times New Roman"/>
          <w:sz w:val="28"/>
          <w:szCs w:val="28"/>
        </w:rPr>
        <w:t>;</w:t>
      </w:r>
    </w:p>
    <w:p w:rsidR="00D21A59" w:rsidRPr="00A609EF" w:rsidRDefault="00F74518" w:rsidP="00A609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9EF">
        <w:rPr>
          <w:rFonts w:ascii="Times New Roman" w:hAnsi="Times New Roman" w:cs="Times New Roman"/>
          <w:sz w:val="28"/>
          <w:szCs w:val="28"/>
        </w:rPr>
        <w:t xml:space="preserve">формирование психологической </w:t>
      </w:r>
      <w:r w:rsidR="00D21A59" w:rsidRPr="00A609EF">
        <w:rPr>
          <w:rFonts w:ascii="Times New Roman" w:hAnsi="Times New Roman" w:cs="Times New Roman"/>
          <w:sz w:val="28"/>
          <w:szCs w:val="28"/>
        </w:rPr>
        <w:t>устойчивости</w:t>
      </w:r>
      <w:r w:rsidRPr="00A609EF">
        <w:rPr>
          <w:rFonts w:ascii="Times New Roman" w:hAnsi="Times New Roman" w:cs="Times New Roman"/>
          <w:sz w:val="28"/>
          <w:szCs w:val="28"/>
        </w:rPr>
        <w:t>.</w:t>
      </w:r>
    </w:p>
    <w:p w:rsidR="00D21A59" w:rsidRPr="00A609EF" w:rsidRDefault="003906A6" w:rsidP="00A609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F37B37">
        <w:rPr>
          <w:rFonts w:ascii="Times New Roman" w:hAnsi="Times New Roman" w:cs="Times New Roman"/>
          <w:b/>
          <w:sz w:val="28"/>
          <w:szCs w:val="28"/>
        </w:rPr>
        <w:t>« В гармонии с миром»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A59" w:rsidRPr="00A609EF">
        <w:rPr>
          <w:rFonts w:ascii="Times New Roman" w:hAnsi="Times New Roman" w:cs="Times New Roman"/>
          <w:sz w:val="28"/>
          <w:szCs w:val="28"/>
        </w:rPr>
        <w:t>предусматривает ауди</w:t>
      </w:r>
      <w:r w:rsidR="00F74518" w:rsidRPr="00A609EF">
        <w:rPr>
          <w:rFonts w:ascii="Times New Roman" w:hAnsi="Times New Roman" w:cs="Times New Roman"/>
          <w:sz w:val="28"/>
          <w:szCs w:val="28"/>
        </w:rPr>
        <w:t>торные и внеаудиторные занятия, в ходе которых отсутствует четко регламентированное время</w:t>
      </w:r>
      <w:r w:rsidR="00D21A59" w:rsidRPr="00A609EF">
        <w:rPr>
          <w:rFonts w:ascii="Times New Roman" w:hAnsi="Times New Roman" w:cs="Times New Roman"/>
          <w:sz w:val="28"/>
          <w:szCs w:val="28"/>
        </w:rPr>
        <w:t xml:space="preserve"> при выполнении</w:t>
      </w:r>
      <w:r w:rsidR="00B90897" w:rsidRPr="00A609EF">
        <w:rPr>
          <w:rFonts w:ascii="Times New Roman" w:hAnsi="Times New Roman" w:cs="Times New Roman"/>
          <w:sz w:val="28"/>
          <w:szCs w:val="28"/>
        </w:rPr>
        <w:t xml:space="preserve"> </w:t>
      </w:r>
      <w:r w:rsidR="00D21A59" w:rsidRPr="00A609EF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F74518" w:rsidRPr="00A609EF">
        <w:rPr>
          <w:rFonts w:ascii="Times New Roman" w:hAnsi="Times New Roman" w:cs="Times New Roman"/>
          <w:sz w:val="28"/>
          <w:szCs w:val="28"/>
        </w:rPr>
        <w:t>, происходит с</w:t>
      </w:r>
      <w:r w:rsidR="00D21A59" w:rsidRPr="00A609EF">
        <w:rPr>
          <w:rFonts w:ascii="Times New Roman" w:hAnsi="Times New Roman" w:cs="Times New Roman"/>
          <w:sz w:val="28"/>
          <w:szCs w:val="28"/>
        </w:rPr>
        <w:t>овместное обсуждение и решение заданий педагога с ребенком</w:t>
      </w:r>
      <w:r w:rsidR="00F74518" w:rsidRPr="00A609EF">
        <w:rPr>
          <w:rFonts w:ascii="Times New Roman" w:hAnsi="Times New Roman" w:cs="Times New Roman"/>
          <w:sz w:val="28"/>
          <w:szCs w:val="28"/>
        </w:rPr>
        <w:t>, в</w:t>
      </w:r>
      <w:r w:rsidR="00D21A59" w:rsidRPr="00A609EF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F74518" w:rsidRPr="00A609EF">
        <w:rPr>
          <w:rFonts w:ascii="Times New Roman" w:hAnsi="Times New Roman" w:cs="Times New Roman"/>
          <w:sz w:val="28"/>
          <w:szCs w:val="28"/>
        </w:rPr>
        <w:t xml:space="preserve"> используемой </w:t>
      </w:r>
      <w:r w:rsidR="00D21A59" w:rsidRPr="00A609EF">
        <w:rPr>
          <w:rFonts w:ascii="Times New Roman" w:hAnsi="Times New Roman" w:cs="Times New Roman"/>
          <w:sz w:val="28"/>
          <w:szCs w:val="28"/>
        </w:rPr>
        <w:t>методики – игровой подход (игры, творческие задания)</w:t>
      </w:r>
      <w:r w:rsidR="00F74518" w:rsidRPr="00A609EF">
        <w:rPr>
          <w:rFonts w:ascii="Times New Roman" w:hAnsi="Times New Roman" w:cs="Times New Roman"/>
          <w:sz w:val="28"/>
          <w:szCs w:val="28"/>
        </w:rPr>
        <w:t>, осуществляется м</w:t>
      </w:r>
      <w:r w:rsidR="00D21A59" w:rsidRPr="00A609EF">
        <w:rPr>
          <w:rFonts w:ascii="Times New Roman" w:hAnsi="Times New Roman" w:cs="Times New Roman"/>
          <w:sz w:val="28"/>
          <w:szCs w:val="28"/>
        </w:rPr>
        <w:t>но</w:t>
      </w:r>
      <w:r w:rsidR="00F74518" w:rsidRPr="00A609EF">
        <w:rPr>
          <w:rFonts w:ascii="Times New Roman" w:hAnsi="Times New Roman" w:cs="Times New Roman"/>
          <w:sz w:val="28"/>
          <w:szCs w:val="28"/>
        </w:rPr>
        <w:t>гократное проигрывание ситуаций,  делается а</w:t>
      </w:r>
      <w:r w:rsidR="00D21A59" w:rsidRPr="00A609EF">
        <w:rPr>
          <w:rFonts w:ascii="Times New Roman" w:hAnsi="Times New Roman" w:cs="Times New Roman"/>
          <w:sz w:val="28"/>
          <w:szCs w:val="28"/>
        </w:rPr>
        <w:t>кцент на развитие индивидуальности</w:t>
      </w:r>
      <w:r w:rsidR="00162FF8">
        <w:rPr>
          <w:rFonts w:ascii="Times New Roman" w:hAnsi="Times New Roman" w:cs="Times New Roman"/>
          <w:sz w:val="28"/>
          <w:szCs w:val="28"/>
        </w:rPr>
        <w:t>.</w:t>
      </w:r>
      <w:r w:rsidR="00F74518" w:rsidRPr="00A609EF">
        <w:rPr>
          <w:rFonts w:ascii="Times New Roman" w:hAnsi="Times New Roman" w:cs="Times New Roman"/>
          <w:sz w:val="28"/>
          <w:szCs w:val="28"/>
        </w:rPr>
        <w:t xml:space="preserve"> </w:t>
      </w:r>
      <w:r w:rsidR="00536E15" w:rsidRPr="00A609EF">
        <w:rPr>
          <w:rFonts w:ascii="Times New Roman" w:hAnsi="Times New Roman" w:cs="Times New Roman"/>
          <w:sz w:val="28"/>
          <w:szCs w:val="28"/>
        </w:rPr>
        <w:t>Содержание программы расширено внеаудиторными занятиями на проигрывание теоретических вопросов в игровой деятельности, реализацию творческого потенциала в проектной деятельности, практических работах.</w:t>
      </w:r>
    </w:p>
    <w:p w:rsidR="00936664" w:rsidRPr="00831C9A" w:rsidRDefault="007B7CF8" w:rsidP="00A609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b/>
          <w:sz w:val="28"/>
          <w:szCs w:val="28"/>
        </w:rPr>
        <w:t>Программа реализуется</w:t>
      </w:r>
      <w:r w:rsidRPr="00A609EF">
        <w:rPr>
          <w:rFonts w:ascii="Times New Roman" w:hAnsi="Times New Roman" w:cs="Times New Roman"/>
          <w:sz w:val="28"/>
          <w:szCs w:val="28"/>
        </w:rPr>
        <w:t xml:space="preserve"> </w:t>
      </w:r>
      <w:r w:rsidR="00936664" w:rsidRPr="00A609EF">
        <w:rPr>
          <w:rFonts w:ascii="Times New Roman" w:hAnsi="Times New Roman" w:cs="Times New Roman"/>
          <w:sz w:val="28"/>
          <w:szCs w:val="28"/>
        </w:rPr>
        <w:t>в общем объёме 102 часа</w:t>
      </w:r>
      <w:r w:rsidR="00AB0766" w:rsidRPr="00A609EF">
        <w:rPr>
          <w:rFonts w:ascii="Times New Roman" w:hAnsi="Times New Roman" w:cs="Times New Roman"/>
          <w:sz w:val="28"/>
          <w:szCs w:val="28"/>
        </w:rPr>
        <w:t xml:space="preserve"> без деления класса на подгруппы</w:t>
      </w:r>
      <w:r w:rsidR="00936664" w:rsidRPr="00A609EF">
        <w:rPr>
          <w:rFonts w:ascii="Times New Roman" w:hAnsi="Times New Roman" w:cs="Times New Roman"/>
          <w:sz w:val="28"/>
          <w:szCs w:val="28"/>
        </w:rPr>
        <w:t>,</w:t>
      </w:r>
      <w:r w:rsidR="00AB0766" w:rsidRPr="00A609EF">
        <w:rPr>
          <w:rFonts w:ascii="Times New Roman" w:hAnsi="Times New Roman" w:cs="Times New Roman"/>
          <w:sz w:val="28"/>
          <w:szCs w:val="28"/>
        </w:rPr>
        <w:t>204 часа – с делением, она</w:t>
      </w:r>
      <w:r w:rsidR="00936664" w:rsidRPr="00A609EF">
        <w:rPr>
          <w:rFonts w:ascii="Times New Roman" w:hAnsi="Times New Roman" w:cs="Times New Roman"/>
          <w:sz w:val="28"/>
          <w:szCs w:val="28"/>
        </w:rPr>
        <w:t xml:space="preserve">  предназначена для учащихся начальной школы 7,5 – 10 лет</w:t>
      </w:r>
      <w:r w:rsidRPr="00A609EF">
        <w:rPr>
          <w:rFonts w:ascii="Times New Roman" w:hAnsi="Times New Roman" w:cs="Times New Roman"/>
          <w:sz w:val="28"/>
          <w:szCs w:val="28"/>
        </w:rPr>
        <w:t>.</w:t>
      </w:r>
      <w:r w:rsidR="00B90897" w:rsidRPr="00A609EF">
        <w:rPr>
          <w:rFonts w:ascii="Times New Roman" w:hAnsi="Times New Roman" w:cs="Times New Roman"/>
          <w:sz w:val="28"/>
          <w:szCs w:val="28"/>
        </w:rPr>
        <w:t xml:space="preserve"> </w:t>
      </w:r>
      <w:r w:rsidRPr="00A609EF">
        <w:rPr>
          <w:rFonts w:ascii="Times New Roman" w:hAnsi="Times New Roman" w:cs="Times New Roman"/>
          <w:sz w:val="28"/>
          <w:szCs w:val="28"/>
        </w:rPr>
        <w:t>Программа предусматривает проведение</w:t>
      </w:r>
      <w:r w:rsidRPr="00831C9A">
        <w:rPr>
          <w:rFonts w:ascii="Times New Roman" w:hAnsi="Times New Roman" w:cs="Times New Roman"/>
          <w:sz w:val="28"/>
          <w:szCs w:val="28"/>
        </w:rPr>
        <w:t xml:space="preserve"> занятий во внеурочной деятельности из расчёта 1 занятие в неделю во 2-4 классе.  Таким образом, во 2-4 классах на изучение данного курса отводится 34 часа в год, с учетом подгрупп 68 часов.</w:t>
      </w:r>
    </w:p>
    <w:p w:rsidR="00D21A59" w:rsidRPr="00831C9A" w:rsidRDefault="00936664" w:rsidP="00936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                 Программа базируется на данных исследований в области возрастной психологии, физиологии, педагогики с учетом динамического развития и системности. Содержание, цели и задачи обучения на каждом из последующих этапов определяются теми сведениями, оценочными суждениями и поведенческими навыками, которые уже были сформированы у детей в ходе реализации предыдущего этапа. </w:t>
      </w:r>
    </w:p>
    <w:p w:rsidR="00F74518" w:rsidRPr="00831C9A" w:rsidRDefault="007B7CF8" w:rsidP="00D21A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организации</w:t>
      </w:r>
      <w:r w:rsidRPr="00831C9A">
        <w:rPr>
          <w:rFonts w:ascii="Times New Roman" w:hAnsi="Times New Roman" w:cs="Times New Roman"/>
          <w:sz w:val="28"/>
          <w:szCs w:val="28"/>
        </w:rPr>
        <w:t xml:space="preserve"> детского коллектива фронтальная,  групповая, индивидуальная.</w:t>
      </w:r>
      <w:r w:rsidR="00936664" w:rsidRPr="00831C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1C9A" w:rsidRPr="00831C9A" w:rsidRDefault="00936664" w:rsidP="00831C9A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="00831C9A" w:rsidRPr="00831C9A"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разные формы организации занятий: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интеграция в базовые образовательные дисциплины;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проведение часов здоровья;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проведение классных часов;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занятия в кружках;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проведение досуговых мероприятий: конкурсов, праздников, викторин, экскурсий и т. п.;</w:t>
      </w:r>
    </w:p>
    <w:p w:rsidR="00831C9A" w:rsidRPr="00831C9A" w:rsidRDefault="00831C9A" w:rsidP="00831C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1C9A">
        <w:rPr>
          <w:rFonts w:ascii="Times New Roman" w:hAnsi="Times New Roman" w:cs="Times New Roman"/>
          <w:sz w:val="28"/>
          <w:szCs w:val="28"/>
          <w:lang w:eastAsia="ru-RU"/>
        </w:rPr>
        <w:t>организацию дней здоровья.</w:t>
      </w:r>
    </w:p>
    <w:p w:rsidR="00936664" w:rsidRPr="00831C9A" w:rsidRDefault="00936664" w:rsidP="00831C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470" w:rsidRDefault="00936664" w:rsidP="00406D0E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B23">
        <w:rPr>
          <w:rFonts w:ascii="Times New Roman" w:hAnsi="Times New Roman" w:cs="Times New Roman"/>
          <w:b/>
          <w:i/>
          <w:sz w:val="28"/>
          <w:szCs w:val="28"/>
        </w:rPr>
        <w:t>Учебно-те</w:t>
      </w:r>
      <w:r w:rsidR="00340470">
        <w:rPr>
          <w:rFonts w:ascii="Times New Roman" w:hAnsi="Times New Roman" w:cs="Times New Roman"/>
          <w:b/>
          <w:i/>
          <w:sz w:val="28"/>
          <w:szCs w:val="28"/>
        </w:rPr>
        <w:t>матический план</w:t>
      </w:r>
    </w:p>
    <w:p w:rsidR="00F74518" w:rsidRPr="00340470" w:rsidRDefault="00F74518" w:rsidP="00F7451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W w:w="9702" w:type="dxa"/>
        <w:tblLayout w:type="fixed"/>
        <w:tblLook w:val="04A0" w:firstRow="1" w:lastRow="0" w:firstColumn="1" w:lastColumn="0" w:noHBand="0" w:noVBand="1"/>
      </w:tblPr>
      <w:tblGrid>
        <w:gridCol w:w="361"/>
        <w:gridCol w:w="1590"/>
        <w:gridCol w:w="733"/>
        <w:gridCol w:w="572"/>
        <w:gridCol w:w="429"/>
        <w:gridCol w:w="429"/>
        <w:gridCol w:w="430"/>
        <w:gridCol w:w="429"/>
        <w:gridCol w:w="429"/>
        <w:gridCol w:w="4300"/>
      </w:tblGrid>
      <w:tr w:rsidR="00340470" w:rsidRPr="009F67B2" w:rsidTr="009442D2">
        <w:trPr>
          <w:trHeight w:val="255"/>
        </w:trPr>
        <w:tc>
          <w:tcPr>
            <w:tcW w:w="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9F67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67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</w:p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Наименование разделов</w:t>
            </w:r>
          </w:p>
        </w:tc>
        <w:tc>
          <w:tcPr>
            <w:tcW w:w="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7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Количество часов по классам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</w:p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 xml:space="preserve">Характеристика деятельности </w:t>
            </w:r>
            <w:proofErr w:type="gramStart"/>
            <w:r w:rsidRPr="00AB0766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340470" w:rsidRPr="009F67B2" w:rsidTr="009442D2">
        <w:trPr>
          <w:trHeight w:val="255"/>
        </w:trPr>
        <w:tc>
          <w:tcPr>
            <w:tcW w:w="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2кл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3кл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0470" w:rsidRPr="00AB0766" w:rsidRDefault="00340470" w:rsidP="00340470">
            <w:pPr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4кл</w:t>
            </w:r>
          </w:p>
        </w:tc>
        <w:tc>
          <w:tcPr>
            <w:tcW w:w="4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</w:rPr>
            </w:pPr>
          </w:p>
        </w:tc>
      </w:tr>
      <w:tr w:rsidR="00340470" w:rsidRPr="009F67B2" w:rsidTr="00AB0766">
        <w:trPr>
          <w:cantSplit/>
          <w:trHeight w:val="943"/>
        </w:trPr>
        <w:tc>
          <w:tcPr>
            <w:tcW w:w="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ауд.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B0766">
              <w:rPr>
                <w:rFonts w:ascii="Times New Roman" w:hAnsi="Times New Roman"/>
              </w:rPr>
              <w:t>внеауд</w:t>
            </w:r>
            <w:proofErr w:type="spellEnd"/>
            <w:r w:rsidRPr="00AB0766">
              <w:rPr>
                <w:rFonts w:ascii="Times New Roman" w:hAnsi="Times New Roman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ауд.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B0766">
              <w:rPr>
                <w:rFonts w:ascii="Times New Roman" w:hAnsi="Times New Roman"/>
              </w:rPr>
              <w:t>внеауд</w:t>
            </w:r>
            <w:proofErr w:type="spellEnd"/>
            <w:r w:rsidRPr="00AB0766">
              <w:rPr>
                <w:rFonts w:ascii="Times New Roman" w:hAnsi="Times New Roman"/>
              </w:rP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B0766">
              <w:rPr>
                <w:rFonts w:ascii="Times New Roman" w:hAnsi="Times New Roman"/>
              </w:rPr>
              <w:t>ауд.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0470" w:rsidRPr="00AB0766" w:rsidRDefault="00340470" w:rsidP="00AB0766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B0766">
              <w:rPr>
                <w:rFonts w:ascii="Times New Roman" w:hAnsi="Times New Roman"/>
              </w:rPr>
              <w:t>внеауд</w:t>
            </w:r>
            <w:proofErr w:type="spellEnd"/>
            <w:r w:rsidRPr="00AB0766">
              <w:rPr>
                <w:rFonts w:ascii="Times New Roman" w:hAnsi="Times New Roman"/>
              </w:rPr>
              <w:t>.</w:t>
            </w:r>
          </w:p>
        </w:tc>
        <w:tc>
          <w:tcPr>
            <w:tcW w:w="4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 xml:space="preserve"> Знакомиться с правилами внутреннего распорядка, с правилами по технике безопасности во время занятий в кабинете, в зале, во время экскурсий и обсуждать особенности взаимоотношений </w:t>
            </w:r>
            <w:proofErr w:type="gramStart"/>
            <w:r w:rsidRPr="009F67B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F67B2">
              <w:rPr>
                <w:rFonts w:ascii="Times New Roman" w:hAnsi="Times New Roman"/>
                <w:sz w:val="24"/>
                <w:szCs w:val="24"/>
              </w:rPr>
              <w:t xml:space="preserve"> взрослыми, сверстниками.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Планировать предстоящую деятельность в соответствии с её целями и задачами.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Наблюдение и оценка собственного состояния, поведения, настроения.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 xml:space="preserve">  Анализ   возникающих у ребенка проблем в учебе. Наблюдение за ростом и развитием организма, изменениями в нем. Измерение роста, веса, пульса. Проверка внимания. Наблюдение над признаками усталости и оценка своей работоспособности в зависимости от времени суток и дня недели. Наблюдение над  изменением настроения, выработка   умения регулировать свое настроение.  Оценка своих поступков. </w:t>
            </w:r>
          </w:p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Наблюдение над особенностями общения между людьми, построение взаимоотношений, выделение факторов, влияющих на общение.  Анализ своего характера и характеров окружающих людей, оценка качеств личности.</w:t>
            </w:r>
            <w:r w:rsidRPr="009F6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t xml:space="preserve">Самоанализ себя, своих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lastRenderedPageBreak/>
              <w:t>интересов, увлечений, интересы своих одноклассников. Симпатии детей, бережное отношение к чувствам других людей.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t xml:space="preserve">Влияние  режима дня на здоровье. Вред курения Разнообразие чувств человека. Вкус, запах, зрение. Гигиена слуха и зрения. Виды настроения человека Интересы. Расширение представлений о многообразии мира, профессий людей в прошлом и настоящем. Плохие и хорошие поступки.  Значение привычек в жизни человека. Знакомство с формулами общения. Роль интонации в общении людей. Роль мимики и жестов в общении людей. Значение доброжелательных отношений между людьми. Ценность дружбы. Расширение представлений о дружбе, позитивном отношении к людям. Многообразие черт характера человека. Представление о возможности воспитывать в себе определенные черты характера. Умение отстаивать свое мнение и сопротивляться негативному влиянию. 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Творческие занятия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E8188C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8188C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7B2">
              <w:rPr>
                <w:rFonts w:ascii="Times New Roman" w:hAnsi="Times New Roman"/>
                <w:sz w:val="24"/>
                <w:szCs w:val="24"/>
              </w:rPr>
              <w:t>Составление режима дня.  Карта настроения. Полезные привычки. Трудности в общении людей и способы их преодоления. Умение строить дружеские отношения со всеми людьми. Умение находить пути выхода из конфликтов. Обсуждение проблемы сохранения здоровья.</w:t>
            </w:r>
          </w:p>
        </w:tc>
      </w:tr>
      <w:tr w:rsidR="00340470" w:rsidRPr="009F67B2" w:rsidTr="009442D2">
        <w:trPr>
          <w:trHeight w:val="1349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Общаться и взаимодействовать в игровой деятельности.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Организовывать и проводить игры с элементами соревновательной деятельности, игры-тренинги.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Осваивать умение взаимодействовать в группах,  управлять эмоциями в процессе игры. Проявлять быстроту, смелость, смекалку. Развивать координацию движений, внимательность. Понимать и излагать правила и условия игр, конкурсов, эстафет.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Экскурсии, конкурсы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Проявление полученных знаний и умений в построении взаимоотношений и общении на практике.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Умение строить и осуществлять работу в соответствии с планом, оформлять и представлять результаты работы.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Анализировать и объективно оценивать результаты своей деятельности, находить возможные способы их улучшения.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Обнаруживать ошибки при выполнении заданий, отбирать способы их исправления.</w:t>
            </w:r>
          </w:p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340470" w:rsidRPr="009F67B2" w:rsidTr="009442D2">
        <w:trPr>
          <w:trHeight w:val="144"/>
        </w:trPr>
        <w:tc>
          <w:tcPr>
            <w:tcW w:w="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AB0766" w:rsidRDefault="00340470" w:rsidP="003404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0470" w:rsidRPr="00AB0766" w:rsidRDefault="00AB0766" w:rsidP="003404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340470" w:rsidRPr="00AB0766">
              <w:rPr>
                <w:rFonts w:ascii="Times New Roman" w:hAnsi="Times New Roman"/>
                <w:sz w:val="20"/>
                <w:szCs w:val="20"/>
              </w:rPr>
              <w:t>Итого</w:t>
            </w:r>
            <w:r w:rsidRPr="00AB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766">
              <w:rPr>
                <w:rFonts w:ascii="Times New Roman" w:hAnsi="Times New Roman"/>
                <w:sz w:val="20"/>
                <w:szCs w:val="20"/>
                <w:u w:val="single"/>
              </w:rPr>
              <w:t>без деления на подгруппы</w:t>
            </w:r>
            <w:r w:rsidR="00340470" w:rsidRPr="00AB07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E8188C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E5775A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70" w:rsidRPr="009F67B2" w:rsidTr="009442D2">
        <w:trPr>
          <w:trHeight w:val="546"/>
        </w:trPr>
        <w:tc>
          <w:tcPr>
            <w:tcW w:w="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AB0766" w:rsidRDefault="00340470" w:rsidP="003404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470" w:rsidRPr="009F67B2" w:rsidRDefault="00340470" w:rsidP="0034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7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470" w:rsidRPr="009F67B2" w:rsidRDefault="00340470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766" w:rsidRPr="009F67B2" w:rsidTr="009442D2">
        <w:trPr>
          <w:trHeight w:val="546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9F67B2" w:rsidRDefault="00AB0766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AB0766" w:rsidRDefault="00AB0766" w:rsidP="00340470">
            <w:pPr>
              <w:rPr>
                <w:rFonts w:ascii="Times New Roman" w:hAnsi="Times New Roman"/>
                <w:sz w:val="20"/>
                <w:szCs w:val="20"/>
              </w:rPr>
            </w:pPr>
            <w:r w:rsidRPr="00AB0766">
              <w:rPr>
                <w:rFonts w:ascii="Times New Roman" w:hAnsi="Times New Roman"/>
                <w:sz w:val="20"/>
                <w:szCs w:val="20"/>
              </w:rPr>
              <w:t xml:space="preserve">Итого с учётом </w:t>
            </w:r>
            <w:r w:rsidRPr="00AB0766">
              <w:rPr>
                <w:rFonts w:ascii="Times New Roman" w:hAnsi="Times New Roman"/>
                <w:sz w:val="20"/>
                <w:szCs w:val="20"/>
                <w:u w:val="single"/>
              </w:rPr>
              <w:t>деления на подгруппы</w:t>
            </w:r>
            <w:r w:rsidRPr="00AB07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AB0766" w:rsidRDefault="00AB0766" w:rsidP="00340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66" w:rsidRP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76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66" w:rsidRP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76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66" w:rsidRPr="00AB0766" w:rsidRDefault="00AB0766" w:rsidP="00340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76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766" w:rsidRPr="009F67B2" w:rsidRDefault="00AB0766" w:rsidP="00340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7B2" w:rsidRDefault="009F67B2" w:rsidP="00936664">
      <w:pPr>
        <w:pStyle w:val="a3"/>
        <w:rPr>
          <w:rFonts w:ascii="Times New Roman" w:hAnsi="Times New Roman" w:cs="Times New Roman"/>
        </w:rPr>
      </w:pPr>
    </w:p>
    <w:p w:rsidR="009F67B2" w:rsidRPr="00F679F6" w:rsidRDefault="009F67B2" w:rsidP="00936664">
      <w:pPr>
        <w:pStyle w:val="a3"/>
        <w:rPr>
          <w:rFonts w:ascii="Times New Roman" w:hAnsi="Times New Roman" w:cs="Times New Roman"/>
        </w:rPr>
      </w:pPr>
    </w:p>
    <w:p w:rsidR="006612F2" w:rsidRPr="00AB0766" w:rsidRDefault="00936664" w:rsidP="00AB0766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B23"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936664" w:rsidRPr="00831C9A" w:rsidRDefault="00936664" w:rsidP="009366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2 класс «Учусь понимать себя» - 34 часа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Вводное занятие (1ч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. аудит.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  <w:r w:rsidRPr="00831C9A">
        <w:rPr>
          <w:rFonts w:ascii="Times New Roman" w:hAnsi="Times New Roman" w:cs="Times New Roman"/>
          <w:sz w:val="28"/>
          <w:szCs w:val="28"/>
        </w:rPr>
        <w:t xml:space="preserve"> Ознакомление с планом и работой </w:t>
      </w:r>
      <w:r w:rsidR="00162FF8">
        <w:rPr>
          <w:rFonts w:ascii="Times New Roman" w:hAnsi="Times New Roman" w:cs="Times New Roman"/>
          <w:sz w:val="28"/>
          <w:szCs w:val="28"/>
        </w:rPr>
        <w:t xml:space="preserve">кружка. </w:t>
      </w:r>
      <w:r w:rsidRPr="00831C9A">
        <w:rPr>
          <w:rFonts w:ascii="Times New Roman" w:hAnsi="Times New Roman" w:cs="Times New Roman"/>
          <w:sz w:val="28"/>
          <w:szCs w:val="28"/>
        </w:rPr>
        <w:t>Знакомство с правилами внутреннего распорядка, с правилами по технике безопасности во время занятий в кабинете, в зале, во время экскурсий.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Твои новые друзья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1ч.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Знакомство учащихся с содержанием и героями курса. Анкетирование. Анализ и составление режима дня.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Игры «Имена», «Клубок»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Как ты растёшь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аудит..,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Дать детям представление о значении нормальных условий жизни для  роста и развития. Познакомить детей с различными изменениями, происходящими в их организме, с приёмами определения функционального состояния организма, сформировать представление о необходимости особенно бережно относиться к собственному здоровью в период роста, показать зависимость физического состояния человека от его поведения. Практическое занятие по определению некоторых параметров организма.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Практическое занятие по определению некоторых параметров организма. Игра «Скороходы»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Что ты знаешь о себе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Дать детям представление об их физическом развитии. Обучение навыкам оценки своего физического состояния, развитие представления о влиянии режима дня на физическое состояние, формирование представления о зависимости здоровья, самочувствия и учебной деятельности.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Игры на развитие внимания. Игры «Воробьи, вороны», «Шишки, жёлуди, орехи»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lastRenderedPageBreak/>
        <w:t>Твоё настроение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2ч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4D53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Дать детям представление о том, что такое настроение и от чего оно зависит. Развивать навыки оценки своего настроения, научить понимать причины плохого и хорошего настроения, показать элементарные приёмы</w:t>
      </w:r>
      <w:r w:rsidR="004D5345" w:rsidRPr="00831C9A">
        <w:rPr>
          <w:rFonts w:ascii="Times New Roman" w:hAnsi="Times New Roman" w:cs="Times New Roman"/>
          <w:sz w:val="28"/>
          <w:szCs w:val="28"/>
        </w:rPr>
        <w:t>, помогающие снимать напряжение, регулировать настроение. Игры</w:t>
      </w:r>
      <w:r w:rsidRPr="00831C9A">
        <w:rPr>
          <w:rFonts w:ascii="Times New Roman" w:hAnsi="Times New Roman" w:cs="Times New Roman"/>
          <w:sz w:val="28"/>
          <w:szCs w:val="28"/>
        </w:rPr>
        <w:t xml:space="preserve"> «Послушай меня»</w:t>
      </w:r>
      <w:r w:rsidR="004D5345" w:rsidRPr="00831C9A">
        <w:rPr>
          <w:rFonts w:ascii="Times New Roman" w:hAnsi="Times New Roman" w:cs="Times New Roman"/>
          <w:sz w:val="28"/>
          <w:szCs w:val="28"/>
        </w:rPr>
        <w:t>,</w:t>
      </w:r>
      <w:r w:rsidR="004D5345" w:rsidRPr="00831C9A">
        <w:rPr>
          <w:sz w:val="28"/>
          <w:szCs w:val="28"/>
        </w:rPr>
        <w:t xml:space="preserve"> </w:t>
      </w:r>
      <w:r w:rsidR="004D5345" w:rsidRPr="00831C9A">
        <w:rPr>
          <w:rFonts w:ascii="Times New Roman" w:hAnsi="Times New Roman" w:cs="Times New Roman"/>
          <w:sz w:val="28"/>
          <w:szCs w:val="28"/>
        </w:rPr>
        <w:t>«Гуси-лебеди»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Как ты познаёшь мир 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509BA" w:rsidRPr="00831C9A">
        <w:rPr>
          <w:rFonts w:ascii="Times New Roman" w:hAnsi="Times New Roman" w:cs="Times New Roman"/>
          <w:b/>
          <w:sz w:val="28"/>
          <w:szCs w:val="28"/>
        </w:rPr>
        <w:t>2</w:t>
      </w:r>
      <w:r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органах чувств, об особенностях познания с их помощью. Помочь осознать необходимость осторожного обращения с неизвестными веществами. Творческое задание в группах. Исследование.</w:t>
      </w:r>
    </w:p>
    <w:p w:rsidR="00936664" w:rsidRPr="00831C9A" w:rsidRDefault="00A91271" w:rsidP="00A912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Ролевые  ситуационные игры. 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>(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1ч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>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5345" w:rsidRPr="00831C9A">
        <w:rPr>
          <w:rFonts w:ascii="Times New Roman" w:hAnsi="Times New Roman" w:cs="Times New Roman"/>
          <w:b/>
          <w:sz w:val="28"/>
          <w:szCs w:val="28"/>
        </w:rPr>
        <w:t>1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Дать представление о чувствах человека. Научить анализировать свои чувства, развивать умение анализировать чувства других людей или литературных героев. Ролевые  ситуационные игры. Упражнения на расслабление.</w:t>
      </w:r>
    </w:p>
    <w:p w:rsidR="00936664" w:rsidRPr="00831C9A" w:rsidRDefault="00A91271" w:rsidP="00A912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изменить настроение. 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>(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6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ч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>,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>3</w:t>
      </w:r>
      <w:r w:rsidR="00936664" w:rsidRPr="00831C9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Дать представление о способах изменения настроения. Привить навыки регуляции своего эмоционального состояния, развить познавательный интерес к своему здоровью. Ярмарка интересных дел. Заочное путешествие в музеи. 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Экскурсия в музей (1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Твои поступки (1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.).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Научить учащихся оценивать свои поступки. Сформировать представление о хороших и плохих поступках, развить умение прогнозировать свои поступки. Игра «Воздушные шарики». </w:t>
      </w:r>
    </w:p>
    <w:p w:rsidR="00936664" w:rsidRPr="00831C9A" w:rsidRDefault="00936664" w:rsidP="009366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Твои привычки (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1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ч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 аудит</w:t>
      </w:r>
      <w:proofErr w:type="gramStart"/>
      <w:r w:rsidR="00E509BA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</w:t>
      </w:r>
      <w:r w:rsidR="00A91271" w:rsidRPr="00831C9A">
        <w:rPr>
          <w:rFonts w:ascii="Times New Roman" w:hAnsi="Times New Roman" w:cs="Times New Roman"/>
          <w:b/>
          <w:sz w:val="28"/>
          <w:szCs w:val="28"/>
        </w:rPr>
        <w:t>)</w:t>
      </w:r>
    </w:p>
    <w:p w:rsidR="00936664" w:rsidRPr="00831C9A" w:rsidRDefault="00936664" w:rsidP="009366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Сформировать представление о привычках, их значении в жизни человека. Объяснить детям, что для того, чтобы выработать полезные привычки, необходимо прикладывать усилия, старания. Трудно воспитать полезную привычку, но избавиться от вредной ещё сложнее, это требует от человека твёрдости и силы воли. Хуже всего, что вредные привычки одного человека наносят вред здоровью не только ему самому, но и окружающим его людям</w:t>
      </w:r>
      <w:r w:rsidR="00A91271" w:rsidRPr="00831C9A">
        <w:rPr>
          <w:rFonts w:ascii="Times New Roman" w:hAnsi="Times New Roman" w:cs="Times New Roman"/>
          <w:sz w:val="28"/>
          <w:szCs w:val="28"/>
        </w:rPr>
        <w:t xml:space="preserve">. Игра «Да и </w:t>
      </w:r>
      <w:proofErr w:type="gramStart"/>
      <w:r w:rsidR="00A91271" w:rsidRPr="00831C9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A91271" w:rsidRPr="00831C9A">
        <w:rPr>
          <w:rFonts w:ascii="Times New Roman" w:hAnsi="Times New Roman" w:cs="Times New Roman"/>
          <w:sz w:val="28"/>
          <w:szCs w:val="28"/>
        </w:rPr>
        <w:t xml:space="preserve"> не говорите»</w:t>
      </w:r>
    </w:p>
    <w:p w:rsidR="00936664" w:rsidRPr="00831C9A" w:rsidRDefault="00936664" w:rsidP="00E5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Игра «Твой день» (1 ч</w:t>
      </w:r>
      <w:r w:rsidR="004D5345" w:rsidRPr="00831C9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D5345" w:rsidRPr="00831C9A">
        <w:rPr>
          <w:rFonts w:ascii="Times New Roman" w:hAnsi="Times New Roman" w:cs="Times New Roman"/>
          <w:b/>
          <w:sz w:val="28"/>
          <w:szCs w:val="28"/>
        </w:rPr>
        <w:t>внеаудитор</w:t>
      </w:r>
      <w:proofErr w:type="spellEnd"/>
      <w:r w:rsidR="004D5345" w:rsidRPr="00831C9A">
        <w:rPr>
          <w:rFonts w:ascii="Times New Roman" w:hAnsi="Times New Roman" w:cs="Times New Roman"/>
          <w:b/>
          <w:sz w:val="28"/>
          <w:szCs w:val="28"/>
        </w:rPr>
        <w:t>.)</w:t>
      </w:r>
      <w:r w:rsidRPr="0083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B37" w:rsidRPr="00F37B37" w:rsidRDefault="00936664" w:rsidP="00E509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>(1ч</w:t>
      </w:r>
      <w:r w:rsidR="00162FF8">
        <w:rPr>
          <w:rFonts w:ascii="Times New Roman" w:hAnsi="Times New Roman" w:cs="Times New Roman"/>
          <w:b/>
          <w:sz w:val="28"/>
          <w:szCs w:val="28"/>
        </w:rPr>
        <w:t>.</w:t>
      </w:r>
      <w:r w:rsidR="00E509BA" w:rsidRPr="00831C9A">
        <w:rPr>
          <w:rFonts w:ascii="Times New Roman" w:hAnsi="Times New Roman" w:cs="Times New Roman"/>
          <w:b/>
          <w:sz w:val="28"/>
          <w:szCs w:val="28"/>
        </w:rPr>
        <w:t xml:space="preserve"> аудит.)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>Контроль и проверка знаний.</w:t>
      </w:r>
      <w:r w:rsidR="00E509BA" w:rsidRPr="0083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B37" w:rsidRDefault="00F37B37" w:rsidP="00F37B37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09BA" w:rsidRPr="00162FF8" w:rsidRDefault="00E509BA" w:rsidP="00F37B37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2FF8">
        <w:rPr>
          <w:rFonts w:ascii="Times New Roman" w:hAnsi="Times New Roman" w:cs="Times New Roman"/>
          <w:b/>
          <w:i/>
          <w:sz w:val="28"/>
          <w:szCs w:val="28"/>
          <w:u w:val="single"/>
        </w:rPr>
        <w:t>Анкетирование.</w:t>
      </w:r>
      <w:r w:rsidR="00F37B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62F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Анкета для учащихся 2 класса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 В школе у меня … друзей, а дома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В свободное время я люблю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Моей самой любимой игрушкой до школы  была …</w:t>
      </w:r>
      <w:proofErr w:type="gramStart"/>
      <w:r w:rsidR="00E453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1C9A">
        <w:rPr>
          <w:rFonts w:ascii="Times New Roman" w:hAnsi="Times New Roman" w:cs="Times New Roman"/>
          <w:sz w:val="28"/>
          <w:szCs w:val="28"/>
        </w:rPr>
        <w:t xml:space="preserve"> а сейчас .. .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Дома я люблю играть ….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На улице я люблю играть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lastRenderedPageBreak/>
        <w:t>- Я люблю играть на телевизионной приставке,  моя  самая любимая игра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Моя самая любимая компьютерная игра…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Моя самая любимая книга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Мой самый любимый герой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- Мне хотелось отправиться в путешествие вместе  </w:t>
      </w:r>
      <w:proofErr w:type="gramStart"/>
      <w:r w:rsidRPr="00831C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1C9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Какой поступок твоего любимого героя нравится тебе       больше всего?</w:t>
      </w:r>
    </w:p>
    <w:p w:rsidR="00E509BA" w:rsidRPr="00831C9A" w:rsidRDefault="00E509BA" w:rsidP="00E509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- Когда вырасту, хочу быть …</w:t>
      </w:r>
    </w:p>
    <w:p w:rsidR="00F279B8" w:rsidRPr="00831C9A" w:rsidRDefault="00F279B8" w:rsidP="00A9127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664" w:rsidRPr="00831C9A" w:rsidRDefault="00936664" w:rsidP="009F67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3 класс  «Учусь понимать других» -34 часа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(1ч. аудит.) 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Ознакомление с планом и работой факультатива. Знакомство с правилами внутреннего распорядка, с правилами по технике безопасности во время занятий в кабинете, в зале, во время экскурсий.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Что изменилось за год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(2ч. аудит.)</w:t>
      </w:r>
    </w:p>
    <w:p w:rsidR="00936664" w:rsidRPr="00831C9A" w:rsidRDefault="00E8188C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664" w:rsidRPr="00831C9A">
        <w:rPr>
          <w:rFonts w:ascii="Times New Roman" w:hAnsi="Times New Roman" w:cs="Times New Roman"/>
          <w:sz w:val="28"/>
          <w:szCs w:val="28"/>
        </w:rPr>
        <w:t>Анкетирование. Сравнение изменений в своём физическом развитии и работоспособности. Анализ изменения работоспособности и важность соблюдения режима дня, чередование видов деятельности.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научиться разговаривать с людьми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детей общению с людьми. Игры-тренинги на основе реальных жизненных ситуаций. Соревнование «Приветствие».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Что такое интонация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 Выявление представлений о роли интонации в общении людей.</w:t>
      </w:r>
    </w:p>
    <w:p w:rsidR="00936664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Проектная работа «Постановка спектакля»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E8188C" w:rsidRPr="00831C9A" w:rsidRDefault="00936664" w:rsidP="00936664">
      <w:pPr>
        <w:pStyle w:val="a4"/>
        <w:numPr>
          <w:ilvl w:val="0"/>
          <w:numId w:val="5"/>
        </w:numPr>
        <w:rPr>
          <w:rFonts w:eastAsiaTheme="minorHAnsi"/>
          <w:sz w:val="28"/>
          <w:szCs w:val="28"/>
          <w:lang w:eastAsia="en-US"/>
        </w:rPr>
      </w:pPr>
      <w:r w:rsidRPr="00831C9A">
        <w:rPr>
          <w:b/>
          <w:sz w:val="28"/>
          <w:szCs w:val="28"/>
        </w:rPr>
        <w:t xml:space="preserve">Как научиться  преодолевать трудности </w:t>
      </w:r>
      <w:r w:rsidR="00E8188C" w:rsidRPr="00831C9A">
        <w:rPr>
          <w:b/>
          <w:sz w:val="28"/>
          <w:szCs w:val="28"/>
        </w:rPr>
        <w:t>(1ч. аудит</w:t>
      </w:r>
      <w:proofErr w:type="gramStart"/>
      <w:r w:rsidR="00E8188C" w:rsidRPr="00831C9A">
        <w:rPr>
          <w:b/>
          <w:sz w:val="28"/>
          <w:szCs w:val="28"/>
        </w:rPr>
        <w:t xml:space="preserve">., </w:t>
      </w:r>
      <w:proofErr w:type="gramEnd"/>
      <w:r w:rsidR="00E8188C" w:rsidRPr="00831C9A">
        <w:rPr>
          <w:b/>
          <w:sz w:val="28"/>
          <w:szCs w:val="28"/>
        </w:rPr>
        <w:t xml:space="preserve">4 </w:t>
      </w:r>
      <w:proofErr w:type="spellStart"/>
      <w:r w:rsidR="00E8188C" w:rsidRPr="00831C9A">
        <w:rPr>
          <w:b/>
          <w:sz w:val="28"/>
          <w:szCs w:val="28"/>
        </w:rPr>
        <w:t>внеаудит</w:t>
      </w:r>
      <w:proofErr w:type="spellEnd"/>
      <w:r w:rsidR="00E8188C" w:rsidRPr="00831C9A">
        <w:rPr>
          <w:b/>
          <w:sz w:val="28"/>
          <w:szCs w:val="28"/>
        </w:rPr>
        <w:t>.)</w:t>
      </w:r>
    </w:p>
    <w:p w:rsidR="00936664" w:rsidRPr="00831C9A" w:rsidRDefault="00936664" w:rsidP="00E8188C">
      <w:pPr>
        <w:pStyle w:val="a4"/>
        <w:rPr>
          <w:rFonts w:eastAsiaTheme="minorHAnsi"/>
          <w:sz w:val="28"/>
          <w:szCs w:val="28"/>
          <w:lang w:eastAsia="en-US"/>
        </w:rPr>
      </w:pPr>
      <w:r w:rsidRPr="00831C9A">
        <w:rPr>
          <w:sz w:val="28"/>
          <w:szCs w:val="28"/>
        </w:rPr>
        <w:t xml:space="preserve"> </w:t>
      </w:r>
      <w:r w:rsidRPr="00831C9A">
        <w:rPr>
          <w:rFonts w:eastAsiaTheme="minorHAnsi"/>
          <w:sz w:val="28"/>
          <w:szCs w:val="28"/>
          <w:lang w:eastAsia="en-US"/>
        </w:rPr>
        <w:t>Выявление трудностей при общении с людьми и преодолении их. Игры-тренинги «Похвала», «Радость», «Отказ».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Как п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онять друг друга  без слов 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значении мимики и жестов в общении. Тест «Самооценка». Игры, инсценировки, обучающие общению с помощью жестов и мимики. 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Для чего нужна улыбка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 xml:space="preserve">Закрепление представлений детей о доброжелательных отношениях между людьми. Просмотр мультфильма «Крошка Енот». Постановка мини-спектакля. Рисование улыбки. </w:t>
      </w:r>
    </w:p>
    <w:p w:rsidR="00E8188C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Умеешь ли ты дружить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умению ценить дружбу. Иллюстрация законов дружбы. Тест «Контактность».</w:t>
      </w:r>
      <w:r w:rsidRPr="00831C9A">
        <w:rPr>
          <w:rFonts w:ascii="Times New Roman" w:hAnsi="Times New Roman" w:cs="Times New Roman"/>
          <w:sz w:val="28"/>
          <w:szCs w:val="28"/>
        </w:rPr>
        <w:tab/>
      </w:r>
    </w:p>
    <w:p w:rsidR="00E8188C" w:rsidRPr="00831C9A" w:rsidRDefault="00936664" w:rsidP="00F279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E8188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Контроль и проверка знаний. Анкетирование. Тест «Контактность»</w:t>
      </w:r>
    </w:p>
    <w:p w:rsidR="00936664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Конкурс знатоков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9366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Проектная работа «Дружба крепкая» </w:t>
      </w:r>
      <w:r w:rsidR="00E8188C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8188C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8188C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8188C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E5775A" w:rsidRDefault="00E5775A" w:rsidP="009366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242" w:rsidRDefault="00111242" w:rsidP="009366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664" w:rsidRPr="00831C9A" w:rsidRDefault="00936664" w:rsidP="009366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9A">
        <w:rPr>
          <w:rFonts w:ascii="Times New Roman" w:hAnsi="Times New Roman" w:cs="Times New Roman"/>
          <w:b/>
          <w:i/>
          <w:sz w:val="28"/>
          <w:szCs w:val="28"/>
        </w:rPr>
        <w:t>4 класс «Учусь общаться»- 34 часа</w:t>
      </w:r>
    </w:p>
    <w:p w:rsidR="00E5775A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  <w:r w:rsidR="00E5775A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Ознакомление с планом и работой</w:t>
      </w:r>
      <w:r w:rsidR="00162FF8"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831C9A">
        <w:rPr>
          <w:rFonts w:ascii="Times New Roman" w:hAnsi="Times New Roman" w:cs="Times New Roman"/>
          <w:sz w:val="28"/>
          <w:szCs w:val="28"/>
        </w:rPr>
        <w:t>. Знакомство с правилами внутреннего распорядка, с правилами по технике безопасности во время занятий в кабинете, в зале, во время экскурсий.</w:t>
      </w:r>
    </w:p>
    <w:p w:rsidR="00E5775A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Что вы знаете друг о друге </w:t>
      </w:r>
      <w:r w:rsidR="00E5775A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5775A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Анкетирование. Обучение умению рассказывать о себе, своих интересах, увлечениях, интересах и увлечениях своих одноклассников. Формирование адекватной самооценки у себя и других. Игры «Моё любимое занятие», «Расскажи о себе»</w:t>
      </w:r>
    </w:p>
    <w:p w:rsidR="00E5775A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Твой класс </w:t>
      </w:r>
      <w:r w:rsidR="00E5775A" w:rsidRPr="00831C9A">
        <w:rPr>
          <w:rFonts w:ascii="Times New Roman" w:hAnsi="Times New Roman" w:cs="Times New Roman"/>
          <w:b/>
          <w:sz w:val="28"/>
          <w:szCs w:val="28"/>
        </w:rPr>
        <w:t>(2ч. аудит</w:t>
      </w:r>
      <w:proofErr w:type="gram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5775A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E5775A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E5775A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E5775A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умению анализировать свои симпатии, привязанности; бережно относиться к чувствам других людей. Социометрия. Составление «Цветовой карты настроения»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Кто твой друг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(3ч.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Расширение представлений детей о дружбе, позитивном отношении к людям. «Законы дружбы». Качества и черты характера, их значение и проявление.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научиться жить дружно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>Наблюдение над особенностями построения дружеских отношений в коллективе, тренинг в их построении. Причины ссор.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помириться после ссоры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умению находить пути выхода из конфликтов, развить представление о необходимости и важности примирения. Проигрывание ситуаций примирения. Анализ жизненных ситуаций.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Какой у тебя характер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Представление о характере, многообразии черт характера. Анализ своего характера. Словарная работа.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воспитывать свой характер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(2ч.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536E15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П</w:t>
      </w:r>
      <w:r w:rsidR="00936664" w:rsidRPr="00831C9A">
        <w:rPr>
          <w:rFonts w:ascii="Times New Roman" w:hAnsi="Times New Roman" w:cs="Times New Roman"/>
          <w:sz w:val="28"/>
          <w:szCs w:val="28"/>
        </w:rPr>
        <w:t>редставление о возможности воспитывать в себе определённые черты характера. Сила воли и твёрдость характера.</w:t>
      </w:r>
    </w:p>
    <w:p w:rsidR="00936664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Проектная работа  «Люди сильные духом»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Как сказать «нет» и отстоять свое мнение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Обучение умению отстаивать своё мнение и сопротивляться негативному влиянию со стороны взрослых и сверстников. Критическое оценивание ситуаций и поступков других людей. Игра «Да» и «нет»-  не говорить!»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Фантастическое путешествие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sz w:val="28"/>
          <w:szCs w:val="28"/>
        </w:rPr>
        <w:t>Проблемы сохранения здоровья, экология. Игра «Воздушные шарики».</w:t>
      </w:r>
    </w:p>
    <w:p w:rsidR="00936664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Конкурс знатоков.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536E15" w:rsidRPr="00831C9A" w:rsidRDefault="00936664" w:rsidP="00536E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аудит.)</w:t>
      </w:r>
    </w:p>
    <w:p w:rsidR="00936664" w:rsidRPr="00831C9A" w:rsidRDefault="00936664" w:rsidP="00536E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C9A">
        <w:rPr>
          <w:rFonts w:ascii="Times New Roman" w:hAnsi="Times New Roman" w:cs="Times New Roman"/>
          <w:sz w:val="28"/>
          <w:szCs w:val="28"/>
        </w:rPr>
        <w:t xml:space="preserve">Контроль и проверка знаний. Анкетирование. </w:t>
      </w:r>
    </w:p>
    <w:p w:rsidR="00936664" w:rsidRDefault="00936664" w:rsidP="009366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C9A">
        <w:rPr>
          <w:rFonts w:ascii="Times New Roman" w:hAnsi="Times New Roman" w:cs="Times New Roman"/>
          <w:b/>
          <w:sz w:val="28"/>
          <w:szCs w:val="28"/>
        </w:rPr>
        <w:t>Проектна</w:t>
      </w:r>
      <w:r w:rsidR="00F279B8" w:rsidRPr="00831C9A">
        <w:rPr>
          <w:rFonts w:ascii="Times New Roman" w:hAnsi="Times New Roman" w:cs="Times New Roman"/>
          <w:b/>
          <w:sz w:val="28"/>
          <w:szCs w:val="28"/>
        </w:rPr>
        <w:t xml:space="preserve">я работа «Путешествие в лето» </w:t>
      </w:r>
      <w:r w:rsidR="00536E15" w:rsidRPr="00831C9A">
        <w:rPr>
          <w:rFonts w:ascii="Times New Roman" w:hAnsi="Times New Roman" w:cs="Times New Roman"/>
          <w:b/>
          <w:sz w:val="28"/>
          <w:szCs w:val="28"/>
        </w:rPr>
        <w:t>(1ч. аудит</w:t>
      </w:r>
      <w:proofErr w:type="gram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536E15" w:rsidRPr="00831C9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536E15" w:rsidRPr="00831C9A">
        <w:rPr>
          <w:rFonts w:ascii="Times New Roman" w:hAnsi="Times New Roman" w:cs="Times New Roman"/>
          <w:b/>
          <w:sz w:val="28"/>
          <w:szCs w:val="28"/>
        </w:rPr>
        <w:t>внеаудит</w:t>
      </w:r>
      <w:proofErr w:type="spellEnd"/>
      <w:r w:rsidR="00536E15" w:rsidRPr="00831C9A">
        <w:rPr>
          <w:rFonts w:ascii="Times New Roman" w:hAnsi="Times New Roman" w:cs="Times New Roman"/>
          <w:b/>
          <w:sz w:val="28"/>
          <w:szCs w:val="28"/>
        </w:rPr>
        <w:t>.)</w:t>
      </w:r>
    </w:p>
    <w:p w:rsidR="00936664" w:rsidRPr="004C35DA" w:rsidRDefault="00936664" w:rsidP="00111242">
      <w:pPr>
        <w:pStyle w:val="a4"/>
        <w:numPr>
          <w:ilvl w:val="0"/>
          <w:numId w:val="20"/>
        </w:numPr>
        <w:jc w:val="center"/>
        <w:rPr>
          <w:rFonts w:eastAsia="Calibri"/>
          <w:b/>
          <w:sz w:val="28"/>
          <w:szCs w:val="28"/>
        </w:rPr>
      </w:pPr>
      <w:r w:rsidRPr="004C35DA">
        <w:rPr>
          <w:rFonts w:eastAsia="Calibri"/>
          <w:b/>
          <w:sz w:val="28"/>
          <w:szCs w:val="28"/>
        </w:rPr>
        <w:lastRenderedPageBreak/>
        <w:t>Планируемые результаты реализации программы</w:t>
      </w:r>
    </w:p>
    <w:p w:rsidR="006612F2" w:rsidRPr="00C62B23" w:rsidRDefault="006612F2" w:rsidP="006612F2">
      <w:pPr>
        <w:pStyle w:val="a4"/>
        <w:rPr>
          <w:rFonts w:eastAsia="Calibri"/>
          <w:b/>
          <w:i/>
          <w:sz w:val="28"/>
          <w:szCs w:val="28"/>
        </w:rPr>
      </w:pPr>
    </w:p>
    <w:p w:rsidR="00936664" w:rsidRPr="00831C9A" w:rsidRDefault="00936664" w:rsidP="00936664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Полученные знания позволят детям понять, почему им нужно заботиться о своём здоровье, соблюдать правила здорового образа жизни;</w:t>
      </w:r>
    </w:p>
    <w:p w:rsidR="00936664" w:rsidRPr="00831C9A" w:rsidRDefault="00936664" w:rsidP="00936664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Дети смогут оценивать свой режим с точки зрения соответствия требованиям здорового образа жизни и корректировать несоответствия.</w:t>
      </w:r>
    </w:p>
    <w:p w:rsidR="00936664" w:rsidRPr="00831C9A" w:rsidRDefault="00936664" w:rsidP="00936664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Дети научатся управлять своим поведением в различных ситуациях, избегая конфликтов с окружающими;</w:t>
      </w:r>
    </w:p>
    <w:p w:rsidR="00936664" w:rsidRPr="00831C9A" w:rsidRDefault="00936664" w:rsidP="009F67B2">
      <w:pPr>
        <w:pStyle w:val="a4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831C9A">
        <w:rPr>
          <w:rFonts w:eastAsia="Calibri"/>
          <w:sz w:val="28"/>
          <w:szCs w:val="28"/>
        </w:rPr>
        <w:t>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опасными.</w:t>
      </w:r>
    </w:p>
    <w:p w:rsidR="00536E15" w:rsidRDefault="00536E15" w:rsidP="00536E15">
      <w:pPr>
        <w:pStyle w:val="a4"/>
        <w:jc w:val="both"/>
        <w:rPr>
          <w:rFonts w:eastAsia="Calibri"/>
        </w:rPr>
      </w:pPr>
    </w:p>
    <w:p w:rsidR="00536E15" w:rsidRPr="00536E15" w:rsidRDefault="00831C9A" w:rsidP="005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достичь </w:t>
      </w:r>
      <w:r w:rsidR="00536E15"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личностных, предметных и </w:t>
      </w:r>
      <w:proofErr w:type="spellStart"/>
      <w:r w:rsidR="00536E15"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="00536E15"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реализовать социальные и образовательные цели </w:t>
      </w:r>
      <w:r w:rsidR="0040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младших школьников.</w:t>
      </w:r>
    </w:p>
    <w:p w:rsidR="00F37B37" w:rsidRDefault="00536E15" w:rsidP="005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двумя группами.</w:t>
      </w:r>
    </w:p>
    <w:p w:rsidR="00536E15" w:rsidRPr="00536E15" w:rsidRDefault="00536E15" w:rsidP="005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E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Первая 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личности субъекта обучения, его новым социальным ролям, которые определяются новым статусом ребенка как школьника:</w:t>
      </w:r>
    </w:p>
    <w:p w:rsidR="00536E15" w:rsidRPr="00536E15" w:rsidRDefault="00831C9A" w:rsidP="00536E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и способность к саморазвитию и самообучению;</w:t>
      </w:r>
    </w:p>
    <w:p w:rsidR="00536E15" w:rsidRPr="00536E15" w:rsidRDefault="00536E15" w:rsidP="00536E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учебной мотивации, самоконтроля и самооценки;</w:t>
      </w:r>
    </w:p>
    <w:p w:rsidR="00536E15" w:rsidRPr="00536E15" w:rsidRDefault="00536E15" w:rsidP="00536E1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качества, позволяющие успешно осуществлять деятельность и взаимодействия с ее участниками.</w:t>
      </w:r>
    </w:p>
    <w:p w:rsidR="00536E15" w:rsidRPr="00536E15" w:rsidRDefault="00536E15" w:rsidP="0040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Другая 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личностных результатов передает социальную позицию школьника, </w:t>
      </w:r>
      <w:proofErr w:type="spellStart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ценностного взгляда на окружающий мир:</w:t>
      </w:r>
    </w:p>
    <w:p w:rsidR="00536E15" w:rsidRPr="00536E15" w:rsidRDefault="00536E15" w:rsidP="00536E1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роли человека в обществе, принятие норм нравственного поведения в обществе, правильного взаимодействия </w:t>
      </w:r>
      <w:proofErr w:type="gramStart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536E15" w:rsidRPr="00536E15" w:rsidRDefault="00406D0E" w:rsidP="00536E1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6E15"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ценности любой жизни, освоение правил индивидуальной безопасности жизни с учетом изменений среды обитания.</w:t>
      </w:r>
    </w:p>
    <w:p w:rsidR="00536E15" w:rsidRPr="00536E15" w:rsidRDefault="00536E15" w:rsidP="005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освоению </w:t>
      </w:r>
      <w:proofErr w:type="spellStart"/>
      <w:r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53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40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proofErr w:type="spellStart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особое место занимают интеллектуальные, регулятивные и коммуникативные действия:</w:t>
      </w:r>
    </w:p>
    <w:p w:rsidR="00536E15" w:rsidRPr="00536E15" w:rsidRDefault="00536E15" w:rsidP="00536E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интеллектуальными действиями понимается способность применять для решения учебных и практических задач различные умственные операции;</w:t>
      </w:r>
    </w:p>
    <w:p w:rsidR="00536E15" w:rsidRPr="00536E15" w:rsidRDefault="00536E15" w:rsidP="00536E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регулятивными действиями понимается владение способами организации, планирования различных видов деятельности, понимание специфики каждой;</w:t>
      </w:r>
    </w:p>
    <w:p w:rsidR="00536E15" w:rsidRDefault="00536E15" w:rsidP="00536E1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595AA4" w:rsidRDefault="00595AA4" w:rsidP="00595A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64" w:rsidRPr="009F2ADB" w:rsidRDefault="006612F2" w:rsidP="00406D0E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DB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936664" w:rsidRPr="009F2ADB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r w:rsidRPr="009F2ADB">
        <w:rPr>
          <w:rFonts w:ascii="Times New Roman" w:hAnsi="Times New Roman" w:cs="Times New Roman"/>
          <w:b/>
          <w:sz w:val="28"/>
          <w:szCs w:val="28"/>
        </w:rPr>
        <w:t xml:space="preserve">и виды </w:t>
      </w:r>
      <w:r w:rsidR="00936664" w:rsidRPr="009F2ADB">
        <w:rPr>
          <w:rFonts w:ascii="Times New Roman" w:hAnsi="Times New Roman" w:cs="Times New Roman"/>
          <w:b/>
          <w:sz w:val="28"/>
          <w:szCs w:val="28"/>
        </w:rPr>
        <w:t>контроля результативности</w:t>
      </w:r>
    </w:p>
    <w:p w:rsidR="006612F2" w:rsidRPr="00C62B23" w:rsidRDefault="006612F2" w:rsidP="006612F2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3"/>
        <w:gridCol w:w="6093"/>
        <w:gridCol w:w="2374"/>
      </w:tblGrid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jc w:val="center"/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jc w:val="center"/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Запланированные в программе предметные результаты</w:t>
            </w:r>
          </w:p>
        </w:tc>
        <w:tc>
          <w:tcPr>
            <w:tcW w:w="2374" w:type="dxa"/>
          </w:tcPr>
          <w:p w:rsidR="00936664" w:rsidRPr="00F679F6" w:rsidRDefault="00936664" w:rsidP="00E8188C">
            <w:pPr>
              <w:jc w:val="center"/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  <w:i/>
              </w:rPr>
            </w:pPr>
            <w:r w:rsidRPr="00F679F6">
              <w:rPr>
                <w:rFonts w:ascii="Times New Roman" w:hAnsi="Times New Roman" w:cs="Times New Roman"/>
                <w:i/>
              </w:rPr>
              <w:t>Должны знать: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</w:pPr>
            <w:r w:rsidRPr="00F679F6">
              <w:t>Иметь первичное представление о здоровье, его значении, здоровом образе жизни.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</w:pPr>
            <w:r w:rsidRPr="00F679F6">
              <w:t>Уметь  понимать своё внутреннее состояние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</w:pPr>
            <w:r w:rsidRPr="00F679F6">
              <w:t>Интересоваться различными видами полезной деятельности, позволяющей реализовать потребность в признании, общении.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 xml:space="preserve">Конкурс 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Праздник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Игр</w:t>
            </w:r>
            <w:proofErr w:type="gramStart"/>
            <w:r w:rsidRPr="00F679F6">
              <w:rPr>
                <w:rFonts w:ascii="Times New Roman" w:hAnsi="Times New Roman" w:cs="Times New Roman"/>
              </w:rPr>
              <w:t>а-</w:t>
            </w:r>
            <w:proofErr w:type="gramEnd"/>
            <w:r w:rsidRPr="00F679F6">
              <w:rPr>
                <w:rFonts w:ascii="Times New Roman" w:hAnsi="Times New Roman" w:cs="Times New Roman"/>
              </w:rPr>
              <w:t xml:space="preserve"> викторина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  <w:i/>
              </w:rPr>
            </w:pPr>
            <w:r w:rsidRPr="00F679F6">
              <w:rPr>
                <w:rFonts w:ascii="Times New Roman" w:hAnsi="Times New Roman" w:cs="Times New Roman"/>
                <w:i/>
              </w:rPr>
              <w:t>Должны знать: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8"/>
              </w:numPr>
              <w:spacing w:line="360" w:lineRule="auto"/>
            </w:pPr>
            <w:r w:rsidRPr="00F679F6">
              <w:t>Уметь понимать поступки других людей</w:t>
            </w:r>
            <w:r w:rsidR="00A57CB3">
              <w:t xml:space="preserve"> </w:t>
            </w:r>
            <w:proofErr w:type="gramStart"/>
            <w:r w:rsidRPr="00F679F6">
              <w:t xml:space="preserve">( </w:t>
            </w:r>
            <w:proofErr w:type="gramEnd"/>
            <w:r w:rsidRPr="00F679F6">
              <w:t>в том числе литературных героев)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8"/>
              </w:numPr>
              <w:spacing w:line="360" w:lineRule="auto"/>
            </w:pPr>
            <w:r w:rsidRPr="00F679F6">
              <w:t xml:space="preserve">Иметь представление об опасности </w:t>
            </w:r>
            <w:proofErr w:type="spellStart"/>
            <w:r w:rsidRPr="00F679F6">
              <w:t>наркосодержащих</w:t>
            </w:r>
            <w:proofErr w:type="spellEnd"/>
            <w:r w:rsidRPr="00F679F6">
              <w:t xml:space="preserve"> веще</w:t>
            </w:r>
            <w:proofErr w:type="gramStart"/>
            <w:r w:rsidRPr="00F679F6">
              <w:t>ств  дл</w:t>
            </w:r>
            <w:proofErr w:type="gramEnd"/>
            <w:r w:rsidRPr="00F679F6">
              <w:t>я здоровья, о ситуациях, связанных с риском наркотизации.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8"/>
              </w:numPr>
              <w:spacing w:line="360" w:lineRule="auto"/>
            </w:pPr>
            <w:r w:rsidRPr="00F679F6">
              <w:t>Овладеть техникой общения в трудных жизненных ситуация</w:t>
            </w:r>
            <w:proofErr w:type="gramStart"/>
            <w:r w:rsidRPr="00F679F6">
              <w:t>х(</w:t>
            </w:r>
            <w:proofErr w:type="gramEnd"/>
            <w:r w:rsidRPr="00F679F6">
              <w:t>знакомство, ссора, одобрение, отказ)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Конкурс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Викторина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Игра-соревнование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Праздник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36664" w:rsidRPr="00F679F6" w:rsidTr="00E8188C">
        <w:tc>
          <w:tcPr>
            <w:tcW w:w="1103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09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  <w:i/>
              </w:rPr>
            </w:pPr>
            <w:r w:rsidRPr="00F679F6">
              <w:rPr>
                <w:rFonts w:ascii="Times New Roman" w:hAnsi="Times New Roman" w:cs="Times New Roman"/>
                <w:i/>
              </w:rPr>
              <w:t>Должны знать: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9"/>
              </w:numPr>
              <w:spacing w:line="360" w:lineRule="auto"/>
            </w:pPr>
            <w:r w:rsidRPr="00F679F6">
              <w:t xml:space="preserve">Относится  к здоровью как важнейшей человеческой ценности;  овладевать навыками </w:t>
            </w:r>
            <w:proofErr w:type="spellStart"/>
            <w:r w:rsidRPr="00F679F6">
              <w:t>здоровьесберегающего</w:t>
            </w:r>
            <w:proofErr w:type="spellEnd"/>
            <w:r w:rsidRPr="00F679F6">
              <w:t xml:space="preserve"> поведения на практике</w:t>
            </w:r>
          </w:p>
          <w:p w:rsidR="00936664" w:rsidRPr="00F679F6" w:rsidRDefault="00936664" w:rsidP="00936664">
            <w:pPr>
              <w:pStyle w:val="a4"/>
              <w:numPr>
                <w:ilvl w:val="0"/>
                <w:numId w:val="9"/>
              </w:numPr>
              <w:spacing w:line="360" w:lineRule="auto"/>
            </w:pPr>
            <w:r w:rsidRPr="00F679F6">
              <w:t xml:space="preserve">Относиться к людям, употребляющим наркотические вещества, как </w:t>
            </w:r>
            <w:proofErr w:type="gramStart"/>
            <w:r w:rsidRPr="00F679F6">
              <w:t>к</w:t>
            </w:r>
            <w:proofErr w:type="gramEnd"/>
            <w:r w:rsidRPr="00F679F6">
              <w:t xml:space="preserve"> слабым, безвольным, попавшим в беду; </w:t>
            </w:r>
          </w:p>
          <w:p w:rsidR="00936664" w:rsidRPr="00B973DD" w:rsidRDefault="00936664" w:rsidP="00B973DD">
            <w:pPr>
              <w:pStyle w:val="a4"/>
              <w:numPr>
                <w:ilvl w:val="0"/>
                <w:numId w:val="9"/>
              </w:numPr>
              <w:spacing w:line="360" w:lineRule="auto"/>
            </w:pPr>
            <w:r w:rsidRPr="00F679F6">
              <w:t>обучиться равноправному общению в среде сверстников, умению отказываться от сомнительных предло</w:t>
            </w:r>
            <w:r w:rsidR="00A57CB3">
              <w:t>жений, защищать свои интересы (</w:t>
            </w:r>
            <w:r w:rsidRPr="00F679F6">
              <w:t>в том числе и своё здоровье).</w:t>
            </w:r>
          </w:p>
        </w:tc>
        <w:tc>
          <w:tcPr>
            <w:tcW w:w="2374" w:type="dxa"/>
          </w:tcPr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Конкурс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Праздник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Тестирование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  <w:r w:rsidRPr="00F679F6">
              <w:rPr>
                <w:rFonts w:ascii="Times New Roman" w:hAnsi="Times New Roman" w:cs="Times New Roman"/>
              </w:rPr>
              <w:t>Викторина</w:t>
            </w:r>
          </w:p>
          <w:p w:rsidR="00936664" w:rsidRPr="00F679F6" w:rsidRDefault="00936664" w:rsidP="00E8188C">
            <w:pPr>
              <w:rPr>
                <w:rFonts w:ascii="Times New Roman" w:hAnsi="Times New Roman" w:cs="Times New Roman"/>
              </w:rPr>
            </w:pPr>
          </w:p>
        </w:tc>
      </w:tr>
    </w:tbl>
    <w:p w:rsidR="00936664" w:rsidRPr="00F679F6" w:rsidRDefault="00936664" w:rsidP="009F67B2">
      <w:pPr>
        <w:pStyle w:val="a3"/>
        <w:rPr>
          <w:rFonts w:ascii="Times New Roman" w:hAnsi="Times New Roman" w:cs="Times New Roman"/>
          <w:b/>
        </w:rPr>
      </w:pPr>
    </w:p>
    <w:p w:rsidR="00111242" w:rsidRDefault="00111242" w:rsidP="009366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64" w:rsidRPr="00595AA4" w:rsidRDefault="00936664" w:rsidP="00936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A4">
        <w:rPr>
          <w:rFonts w:ascii="Times New Roman" w:hAnsi="Times New Roman" w:cs="Times New Roman"/>
          <w:b/>
          <w:sz w:val="28"/>
          <w:szCs w:val="28"/>
        </w:rPr>
        <w:t>Анкета для родителей: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1.Полезна ли программа «</w:t>
      </w:r>
      <w:r w:rsidR="00F37B37">
        <w:rPr>
          <w:rFonts w:ascii="Times New Roman" w:hAnsi="Times New Roman" w:cs="Times New Roman"/>
          <w:sz w:val="28"/>
          <w:szCs w:val="28"/>
        </w:rPr>
        <w:t xml:space="preserve">В гармонии с миром» </w:t>
      </w:r>
      <w:r w:rsidRPr="00595AA4">
        <w:rPr>
          <w:rFonts w:ascii="Times New Roman" w:hAnsi="Times New Roman" w:cs="Times New Roman"/>
          <w:sz w:val="28"/>
          <w:szCs w:val="28"/>
        </w:rPr>
        <w:t xml:space="preserve"> для вашего ребёнка?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2.Вызывает ли интерес у вашего ребёнка реализация этой программы?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3.Есть ли у вашего ребёнка проблемы, обсуждаемые</w:t>
      </w:r>
      <w:r w:rsidR="00F37B37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Pr="00595AA4">
        <w:rPr>
          <w:rFonts w:ascii="Times New Roman" w:hAnsi="Times New Roman" w:cs="Times New Roman"/>
          <w:sz w:val="28"/>
          <w:szCs w:val="28"/>
        </w:rPr>
        <w:t xml:space="preserve"> программы?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lastRenderedPageBreak/>
        <w:t>4. Помогает ли реализация данной программы в решении каких-либо проблем?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5.Способствует ли реализация данной программы улучшению отношений между детьми в классе?</w:t>
      </w:r>
    </w:p>
    <w:p w:rsidR="00936664" w:rsidRPr="00595AA4" w:rsidRDefault="00936664" w:rsidP="00B973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A4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  <w:r w:rsidR="00595AA4">
        <w:rPr>
          <w:rFonts w:ascii="Times New Roman" w:hAnsi="Times New Roman" w:cs="Times New Roman"/>
          <w:b/>
          <w:sz w:val="28"/>
          <w:szCs w:val="28"/>
        </w:rPr>
        <w:t>: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Много ли у тебя друзей?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Считаешь ли ты себя вежливым человеком?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Часто ли ты помогаешь своим друзьям?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Часто ли тебе помогают твои друзья?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Можешь ли ты быстро забыть обиду?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Прислушиваешься ли ты к мнению своих товарищей?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Согласен ли ты с пословицей «Худой мир лучше доброй ссоры»</w:t>
      </w:r>
    </w:p>
    <w:p w:rsidR="006612F2" w:rsidRPr="00595AA4" w:rsidRDefault="006612F2" w:rsidP="00936664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36664" w:rsidRPr="00595AA4" w:rsidRDefault="009F2ADB" w:rsidP="00595AA4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</w:t>
      </w:r>
      <w:r w:rsidR="00936664" w:rsidRPr="00595AA4">
        <w:rPr>
          <w:rFonts w:ascii="Times New Roman" w:hAnsi="Times New Roman" w:cs="Times New Roman"/>
          <w:b/>
          <w:bCs/>
          <w:iCs/>
          <w:sz w:val="28"/>
          <w:szCs w:val="28"/>
        </w:rPr>
        <w:t>Критерии результативности программы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1.</w:t>
      </w:r>
      <w:r w:rsidR="00111242" w:rsidRPr="00595AA4">
        <w:rPr>
          <w:rFonts w:ascii="Times New Roman" w:hAnsi="Times New Roman" w:cs="Times New Roman"/>
          <w:sz w:val="28"/>
          <w:szCs w:val="28"/>
        </w:rPr>
        <w:t xml:space="preserve"> </w:t>
      </w:r>
      <w:r w:rsidRPr="00595AA4">
        <w:rPr>
          <w:rFonts w:ascii="Times New Roman" w:hAnsi="Times New Roman" w:cs="Times New Roman"/>
          <w:sz w:val="28"/>
          <w:szCs w:val="28"/>
        </w:rPr>
        <w:t>Полученные знания позволят детям понять, почему им нужно заботиться о своем здоровье, соблюдать правила здорового образа жизни;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2.</w:t>
      </w:r>
      <w:r w:rsidR="00111242" w:rsidRPr="00595AA4">
        <w:rPr>
          <w:rFonts w:ascii="Times New Roman" w:hAnsi="Times New Roman" w:cs="Times New Roman"/>
          <w:sz w:val="28"/>
          <w:szCs w:val="28"/>
        </w:rPr>
        <w:t xml:space="preserve"> </w:t>
      </w:r>
      <w:r w:rsidRPr="00595AA4">
        <w:rPr>
          <w:rFonts w:ascii="Times New Roman" w:hAnsi="Times New Roman" w:cs="Times New Roman"/>
          <w:sz w:val="28"/>
          <w:szCs w:val="28"/>
        </w:rPr>
        <w:t>Дети научатся управлять своим поведением в различных ситуациях, избегая конфликтов, с окружающими;</w:t>
      </w:r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3.</w:t>
      </w:r>
      <w:r w:rsidR="00111242" w:rsidRPr="00595AA4">
        <w:rPr>
          <w:rFonts w:ascii="Times New Roman" w:hAnsi="Times New Roman" w:cs="Times New Roman"/>
          <w:sz w:val="28"/>
          <w:szCs w:val="28"/>
        </w:rPr>
        <w:t xml:space="preserve"> </w:t>
      </w:r>
      <w:r w:rsidRPr="00595AA4">
        <w:rPr>
          <w:rFonts w:ascii="Times New Roman" w:hAnsi="Times New Roman" w:cs="Times New Roman"/>
          <w:sz w:val="28"/>
          <w:szCs w:val="28"/>
        </w:rPr>
        <w:t>Дети получат знания и навыки, связанные с предупреждением возможного приобщения к одурманивающим веществам, научатся отказываться от предложений которые считают опасными</w:t>
      </w:r>
      <w:proofErr w:type="gramStart"/>
      <w:r w:rsidRPr="00595A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6664" w:rsidRPr="00595AA4" w:rsidRDefault="00936664" w:rsidP="00936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AA4">
        <w:rPr>
          <w:rFonts w:ascii="Times New Roman" w:hAnsi="Times New Roman" w:cs="Times New Roman"/>
          <w:sz w:val="28"/>
          <w:szCs w:val="28"/>
        </w:rPr>
        <w:t>4. Дети смогут оценивать свой режим с точки зрения соответствия требованиям  здорового образа жизни и корректировать несоответствия;</w:t>
      </w:r>
    </w:p>
    <w:p w:rsidR="00595AA4" w:rsidRDefault="00595AA4" w:rsidP="00406D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664" w:rsidRPr="0096606C" w:rsidRDefault="009F2ADB" w:rsidP="00406D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36664" w:rsidRPr="0096606C">
        <w:rPr>
          <w:rFonts w:ascii="Times New Roman" w:hAnsi="Times New Roman" w:cs="Times New Roman"/>
          <w:b/>
          <w:sz w:val="28"/>
          <w:szCs w:val="28"/>
        </w:rPr>
        <w:t xml:space="preserve">. Методические рекомендации к программе 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D0E">
        <w:rPr>
          <w:rFonts w:ascii="Times New Roman" w:hAnsi="Times New Roman" w:cs="Times New Roman"/>
          <w:sz w:val="28"/>
          <w:szCs w:val="28"/>
        </w:rPr>
        <w:t>Основные на</w:t>
      </w:r>
      <w:r w:rsidR="00406D0E">
        <w:rPr>
          <w:rFonts w:ascii="Times New Roman" w:hAnsi="Times New Roman" w:cs="Times New Roman"/>
          <w:sz w:val="28"/>
          <w:szCs w:val="28"/>
        </w:rPr>
        <w:t xml:space="preserve">правления реализации </w:t>
      </w:r>
      <w:r w:rsidR="00F37B37">
        <w:rPr>
          <w:rFonts w:ascii="Times New Roman" w:hAnsi="Times New Roman" w:cs="Times New Roman"/>
          <w:sz w:val="28"/>
          <w:szCs w:val="28"/>
        </w:rPr>
        <w:t>п</w:t>
      </w:r>
      <w:r w:rsidR="00406D0E">
        <w:rPr>
          <w:rFonts w:ascii="Times New Roman" w:hAnsi="Times New Roman" w:cs="Times New Roman"/>
          <w:sz w:val="28"/>
          <w:szCs w:val="28"/>
        </w:rPr>
        <w:t>рограммы: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i/>
          <w:sz w:val="28"/>
          <w:szCs w:val="28"/>
          <w:u w:val="single"/>
        </w:rPr>
        <w:t>2 класс «Учусь понимать себя».</w:t>
      </w:r>
      <w:r w:rsidRPr="009660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06D0E">
        <w:rPr>
          <w:rFonts w:ascii="Times New Roman" w:hAnsi="Times New Roman" w:cs="Times New Roman"/>
          <w:sz w:val="28"/>
          <w:szCs w:val="28"/>
        </w:rPr>
        <w:t>Занятия помогут детям узнать себя, понять свои чувства, настроение, научиться рассказывать о себе другим, почувствуют, что не нужно стесняться своих чувств, но необходимо уметь управлять ими.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i/>
          <w:sz w:val="28"/>
          <w:szCs w:val="28"/>
          <w:u w:val="single"/>
        </w:rPr>
        <w:t>3 класс «Учусь понимать других».</w:t>
      </w:r>
      <w:r w:rsidRPr="00406D0E">
        <w:rPr>
          <w:rFonts w:ascii="Times New Roman" w:hAnsi="Times New Roman" w:cs="Times New Roman"/>
          <w:sz w:val="28"/>
          <w:szCs w:val="28"/>
        </w:rPr>
        <w:t xml:space="preserve"> Задания направлены на развитие у детей интереса и уважения к чувствам, поступкам, эмоциям других людей, позволяют развить умение не только позитивно относиться к себе, но и строить конструктивные отношения со сверстниками и взрослыми.</w:t>
      </w:r>
    </w:p>
    <w:p w:rsidR="00936664" w:rsidRPr="00406D0E" w:rsidRDefault="00936664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06C">
        <w:rPr>
          <w:rFonts w:ascii="Times New Roman" w:hAnsi="Times New Roman" w:cs="Times New Roman"/>
          <w:i/>
          <w:sz w:val="28"/>
          <w:szCs w:val="28"/>
          <w:u w:val="single"/>
        </w:rPr>
        <w:t>4 класс «Учусь общаться».</w:t>
      </w:r>
      <w:r w:rsidRPr="00406D0E">
        <w:rPr>
          <w:rFonts w:ascii="Times New Roman" w:hAnsi="Times New Roman" w:cs="Times New Roman"/>
          <w:sz w:val="28"/>
          <w:szCs w:val="28"/>
        </w:rPr>
        <w:t xml:space="preserve"> Задания нацелены на формирование навыков общения, а так же способности оценивать своё поведение, самостоятельно принимать решения и нести ответственность за свои поступки.</w:t>
      </w:r>
    </w:p>
    <w:p w:rsidR="00406D0E" w:rsidRDefault="00406D0E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5DA" w:rsidRDefault="004C35DA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5DA" w:rsidRDefault="004C35DA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FCB" w:rsidRDefault="007F6FCB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FCB" w:rsidRDefault="007F6FCB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FCB" w:rsidRDefault="007F6FCB" w:rsidP="00406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664" w:rsidRDefault="006612F2" w:rsidP="009F2ADB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материально-технического обеспечения образовательного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232"/>
      </w:tblGrid>
      <w:tr w:rsidR="006612F2" w:rsidTr="006612F2">
        <w:tc>
          <w:tcPr>
            <w:tcW w:w="1242" w:type="dxa"/>
          </w:tcPr>
          <w:p w:rsidR="006612F2" w:rsidRP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6612F2" w:rsidRP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32" w:type="dxa"/>
          </w:tcPr>
          <w:p w:rsidR="006612F2" w:rsidRP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612F2" w:rsidTr="00E8188C">
        <w:tc>
          <w:tcPr>
            <w:tcW w:w="9570" w:type="dxa"/>
            <w:gridSpan w:val="3"/>
          </w:tcPr>
          <w:p w:rsidR="006612F2" w:rsidRPr="006612F2" w:rsidRDefault="006612F2" w:rsidP="006612F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2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</w:tr>
      <w:tr w:rsidR="006612F2" w:rsidTr="006612F2">
        <w:tc>
          <w:tcPr>
            <w:tcW w:w="1242" w:type="dxa"/>
          </w:tcPr>
          <w:p w:rsidR="006612F2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EF57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Сказка о тебе и других. (Программа «Избирательной профилактики по употреблению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психоактивных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веществ, для детей из асоциальных семей) Москва, 20</w:t>
            </w:r>
            <w:r w:rsidR="00844D3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Право и закон. Программа по правовому воспитанию. Ж. Практика административной работы в школе. №1 20</w:t>
            </w:r>
            <w:r w:rsidR="00844D3C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Права ребёнка. Ж. Справочник классного руководителя. №12  20</w:t>
            </w:r>
            <w:r w:rsidR="00844D3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Стать принцессой за 8 часов или уроки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сказкотерапии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. Ж.Здоровье школьников. №7  20</w:t>
            </w:r>
            <w:r w:rsidR="00844D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12F2" w:rsidRPr="00E6307B" w:rsidRDefault="006612F2" w:rsidP="006612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Ваши права.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Шабельник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Е.С.   </w:t>
            </w:r>
            <w:proofErr w:type="spellStart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Каширцева</w:t>
            </w:r>
            <w:proofErr w:type="spellEnd"/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  Книга для учащихся начальных классов. Москва, Вита-Пресс, 20</w:t>
            </w:r>
            <w:r w:rsidR="00844D3C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  <w:p w:rsidR="006612F2" w:rsidRDefault="006612F2" w:rsidP="006612F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307B">
              <w:rPr>
                <w:rFonts w:ascii="Times New Roman" w:hAnsi="Times New Roman" w:cs="Times New Roman"/>
                <w:i/>
                <w:sz w:val="24"/>
                <w:szCs w:val="24"/>
              </w:rPr>
              <w:t>Конвенция о правах ребёнка.</w:t>
            </w:r>
          </w:p>
        </w:tc>
        <w:tc>
          <w:tcPr>
            <w:tcW w:w="2232" w:type="dxa"/>
          </w:tcPr>
          <w:p w:rsidR="006612F2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</w:p>
        </w:tc>
      </w:tr>
      <w:tr w:rsidR="00A57CB3" w:rsidTr="00E8188C">
        <w:tc>
          <w:tcPr>
            <w:tcW w:w="9570" w:type="dxa"/>
            <w:gridSpan w:val="3"/>
          </w:tcPr>
          <w:p w:rsidR="00A57CB3" w:rsidRPr="00A57CB3" w:rsidRDefault="00A57CB3" w:rsidP="00A57CB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6612F2" w:rsidTr="006612F2">
        <w:tc>
          <w:tcPr>
            <w:tcW w:w="1242" w:type="dxa"/>
          </w:tcPr>
          <w:p w:rsidR="006612F2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612F2" w:rsidRP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Компьютер, компьютерные программы.</w:t>
            </w:r>
          </w:p>
        </w:tc>
        <w:tc>
          <w:tcPr>
            <w:tcW w:w="2232" w:type="dxa"/>
          </w:tcPr>
          <w:p w:rsidR="006612F2" w:rsidRDefault="006612F2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57CB3" w:rsidTr="00E8188C">
        <w:tc>
          <w:tcPr>
            <w:tcW w:w="9570" w:type="dxa"/>
            <w:gridSpan w:val="3"/>
          </w:tcPr>
          <w:p w:rsidR="00A57CB3" w:rsidRPr="00A57CB3" w:rsidRDefault="00A57CB3" w:rsidP="00A57CB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A57CB3" w:rsidTr="006612F2">
        <w:tc>
          <w:tcPr>
            <w:tcW w:w="1242" w:type="dxa"/>
          </w:tcPr>
          <w:p w:rsidR="00A57CB3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EF5788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Учебная площадка для практических занятий  и игр.</w:t>
            </w:r>
          </w:p>
          <w:p w:rsidR="00A57CB3" w:rsidRPr="00E6307B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 xml:space="preserve">Костюмы для </w:t>
            </w:r>
            <w:proofErr w:type="spellStart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, маски.</w:t>
            </w:r>
          </w:p>
          <w:p w:rsidR="00A57CB3" w:rsidRP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B">
              <w:rPr>
                <w:rFonts w:ascii="Times New Roman" w:hAnsi="Times New Roman" w:cs="Times New Roman"/>
                <w:sz w:val="24"/>
                <w:szCs w:val="24"/>
              </w:rPr>
              <w:t>Мячи, кегли, скакалки, секундомер, ростомер, весы напольные.</w:t>
            </w:r>
          </w:p>
        </w:tc>
        <w:tc>
          <w:tcPr>
            <w:tcW w:w="2232" w:type="dxa"/>
          </w:tcPr>
          <w:p w:rsidR="00A57CB3" w:rsidRDefault="00A57CB3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57CB3" w:rsidTr="00E8188C">
        <w:tc>
          <w:tcPr>
            <w:tcW w:w="9570" w:type="dxa"/>
            <w:gridSpan w:val="3"/>
          </w:tcPr>
          <w:p w:rsidR="00A57CB3" w:rsidRPr="00A57CB3" w:rsidRDefault="00A57CB3" w:rsidP="00A57CB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класса</w:t>
            </w:r>
          </w:p>
        </w:tc>
      </w:tr>
      <w:tr w:rsidR="00A57CB3" w:rsidTr="006612F2">
        <w:tc>
          <w:tcPr>
            <w:tcW w:w="1242" w:type="dxa"/>
          </w:tcPr>
          <w:p w:rsidR="00A57CB3" w:rsidRDefault="00EF5788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57CB3" w:rsidRPr="00A57CB3" w:rsidRDefault="00A57CB3" w:rsidP="00A57C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7CB3">
              <w:rPr>
                <w:rFonts w:ascii="Times New Roman" w:hAnsi="Times New Roman" w:cs="Times New Roman"/>
                <w:sz w:val="24"/>
                <w:szCs w:val="24"/>
              </w:rPr>
              <w:t>Ученические столы, стулья, доска</w:t>
            </w:r>
          </w:p>
        </w:tc>
        <w:tc>
          <w:tcPr>
            <w:tcW w:w="2232" w:type="dxa"/>
          </w:tcPr>
          <w:p w:rsidR="00A57CB3" w:rsidRDefault="00A57CB3" w:rsidP="006612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36664" w:rsidRPr="00406D0E" w:rsidRDefault="00936664" w:rsidP="00936664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53"/>
        <w:tblW w:w="9591" w:type="dxa"/>
        <w:tblLook w:val="04A0" w:firstRow="1" w:lastRow="0" w:firstColumn="1" w:lastColumn="0" w:noHBand="0" w:noVBand="1"/>
      </w:tblPr>
      <w:tblGrid>
        <w:gridCol w:w="3788"/>
        <w:gridCol w:w="1698"/>
        <w:gridCol w:w="4105"/>
      </w:tblGrid>
      <w:tr w:rsidR="009F67B2" w:rsidRPr="009F67B2" w:rsidTr="00406D0E">
        <w:trPr>
          <w:trHeight w:val="2053"/>
        </w:trPr>
        <w:tc>
          <w:tcPr>
            <w:tcW w:w="3788" w:type="dxa"/>
          </w:tcPr>
          <w:p w:rsidR="009F67B2" w:rsidRPr="009F67B2" w:rsidRDefault="009F67B2" w:rsidP="00406D0E">
            <w:pPr>
              <w:shd w:val="clear" w:color="auto" w:fill="FFFFFF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9F67B2" w:rsidRPr="009F67B2" w:rsidRDefault="009F67B2" w:rsidP="009F67B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</w:tcPr>
          <w:p w:rsidR="009F67B2" w:rsidRPr="009F67B2" w:rsidRDefault="009F67B2" w:rsidP="00406D0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1CEB" w:rsidRDefault="00011CEB" w:rsidP="00011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EB" w:rsidRDefault="00011CEB" w:rsidP="00011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B2" w:rsidRPr="00B57FB2" w:rsidRDefault="00B57FB2" w:rsidP="00B57FB2">
      <w:pPr>
        <w:rPr>
          <w:rFonts w:ascii="Times New Roman" w:hAnsi="Times New Roman" w:cs="Times New Roman"/>
          <w:sz w:val="24"/>
          <w:szCs w:val="24"/>
        </w:rPr>
      </w:pPr>
    </w:p>
    <w:p w:rsidR="00B57FB2" w:rsidRPr="00B57FB2" w:rsidRDefault="00B57FB2" w:rsidP="00B57FB2">
      <w:pPr>
        <w:rPr>
          <w:rFonts w:ascii="Times New Roman" w:hAnsi="Times New Roman" w:cs="Times New Roman"/>
          <w:sz w:val="24"/>
          <w:szCs w:val="24"/>
        </w:rPr>
      </w:pPr>
    </w:p>
    <w:p w:rsidR="00B57FB2" w:rsidRDefault="00B57FB2" w:rsidP="00B57FB2">
      <w:pPr>
        <w:rPr>
          <w:rFonts w:ascii="Times New Roman" w:hAnsi="Times New Roman" w:cs="Times New Roman"/>
          <w:sz w:val="24"/>
          <w:szCs w:val="24"/>
        </w:rPr>
      </w:pPr>
    </w:p>
    <w:p w:rsidR="00011CEB" w:rsidRPr="00B57FB2" w:rsidRDefault="00B57FB2" w:rsidP="00B57FB2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1CEB" w:rsidRPr="00B57FB2" w:rsidSect="009876F6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BA" w:rsidRDefault="00A24EBA" w:rsidP="00C47BBE">
      <w:pPr>
        <w:spacing w:after="0" w:line="240" w:lineRule="auto"/>
      </w:pPr>
      <w:r>
        <w:separator/>
      </w:r>
    </w:p>
  </w:endnote>
  <w:endnote w:type="continuationSeparator" w:id="0">
    <w:p w:rsidR="00A24EBA" w:rsidRDefault="00A24EBA" w:rsidP="00C4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291091"/>
      <w:docPartObj>
        <w:docPartGallery w:val="Page Numbers (Bottom of Page)"/>
        <w:docPartUnique/>
      </w:docPartObj>
    </w:sdtPr>
    <w:sdtEndPr/>
    <w:sdtContent>
      <w:p w:rsidR="00C47BBE" w:rsidRDefault="00C47B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1E">
          <w:rPr>
            <w:noProof/>
          </w:rPr>
          <w:t>5</w:t>
        </w:r>
        <w:r>
          <w:fldChar w:fldCharType="end"/>
        </w:r>
      </w:p>
    </w:sdtContent>
  </w:sdt>
  <w:p w:rsidR="00C47BBE" w:rsidRDefault="00C47B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BA" w:rsidRDefault="00A24EBA" w:rsidP="00C47BBE">
      <w:pPr>
        <w:spacing w:after="0" w:line="240" w:lineRule="auto"/>
      </w:pPr>
      <w:r>
        <w:separator/>
      </w:r>
    </w:p>
  </w:footnote>
  <w:footnote w:type="continuationSeparator" w:id="0">
    <w:p w:rsidR="00A24EBA" w:rsidRDefault="00A24EBA" w:rsidP="00C4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4F9"/>
    <w:multiLevelType w:val="hybridMultilevel"/>
    <w:tmpl w:val="739E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1207"/>
    <w:multiLevelType w:val="hybridMultilevel"/>
    <w:tmpl w:val="8E4A1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9168F"/>
    <w:multiLevelType w:val="hybridMultilevel"/>
    <w:tmpl w:val="3210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792"/>
    <w:multiLevelType w:val="hybridMultilevel"/>
    <w:tmpl w:val="78969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33460C"/>
    <w:multiLevelType w:val="hybridMultilevel"/>
    <w:tmpl w:val="11345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250E4"/>
    <w:multiLevelType w:val="hybridMultilevel"/>
    <w:tmpl w:val="E02A5CE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D7D03"/>
    <w:multiLevelType w:val="hybridMultilevel"/>
    <w:tmpl w:val="42FC46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70FC"/>
    <w:multiLevelType w:val="hybridMultilevel"/>
    <w:tmpl w:val="65F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E1D35"/>
    <w:multiLevelType w:val="hybridMultilevel"/>
    <w:tmpl w:val="A4B4F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407DB"/>
    <w:multiLevelType w:val="hybridMultilevel"/>
    <w:tmpl w:val="1006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B44CD"/>
    <w:multiLevelType w:val="hybridMultilevel"/>
    <w:tmpl w:val="5400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51A18"/>
    <w:multiLevelType w:val="hybridMultilevel"/>
    <w:tmpl w:val="F7CCFAA8"/>
    <w:lvl w:ilvl="0" w:tplc="95729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84463"/>
    <w:multiLevelType w:val="hybridMultilevel"/>
    <w:tmpl w:val="9A4E1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7182C"/>
    <w:multiLevelType w:val="hybridMultilevel"/>
    <w:tmpl w:val="33B4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71D03"/>
    <w:multiLevelType w:val="hybridMultilevel"/>
    <w:tmpl w:val="4194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18BD"/>
    <w:multiLevelType w:val="hybridMultilevel"/>
    <w:tmpl w:val="3DD0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52654"/>
    <w:multiLevelType w:val="hybridMultilevel"/>
    <w:tmpl w:val="1EFAE14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670E4ACB"/>
    <w:multiLevelType w:val="hybridMultilevel"/>
    <w:tmpl w:val="E09AF4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E130F"/>
    <w:multiLevelType w:val="hybridMultilevel"/>
    <w:tmpl w:val="AF18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147C2"/>
    <w:multiLevelType w:val="hybridMultilevel"/>
    <w:tmpl w:val="F59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31333"/>
    <w:multiLevelType w:val="hybridMultilevel"/>
    <w:tmpl w:val="6B703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AE0123"/>
    <w:multiLevelType w:val="hybridMultilevel"/>
    <w:tmpl w:val="516AAB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C05149D"/>
    <w:multiLevelType w:val="hybridMultilevel"/>
    <w:tmpl w:val="675E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D531C"/>
    <w:multiLevelType w:val="hybridMultilevel"/>
    <w:tmpl w:val="1D94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18"/>
  </w:num>
  <w:num w:numId="7">
    <w:abstractNumId w:val="16"/>
  </w:num>
  <w:num w:numId="8">
    <w:abstractNumId w:val="1"/>
  </w:num>
  <w:num w:numId="9">
    <w:abstractNumId w:val="23"/>
  </w:num>
  <w:num w:numId="10">
    <w:abstractNumId w:val="7"/>
  </w:num>
  <w:num w:numId="11">
    <w:abstractNumId w:val="22"/>
  </w:num>
  <w:num w:numId="12">
    <w:abstractNumId w:val="8"/>
  </w:num>
  <w:num w:numId="13">
    <w:abstractNumId w:val="14"/>
  </w:num>
  <w:num w:numId="14">
    <w:abstractNumId w:val="4"/>
  </w:num>
  <w:num w:numId="15">
    <w:abstractNumId w:val="9"/>
  </w:num>
  <w:num w:numId="16">
    <w:abstractNumId w:val="12"/>
  </w:num>
  <w:num w:numId="17">
    <w:abstractNumId w:val="20"/>
  </w:num>
  <w:num w:numId="18">
    <w:abstractNumId w:val="5"/>
  </w:num>
  <w:num w:numId="19">
    <w:abstractNumId w:val="10"/>
  </w:num>
  <w:num w:numId="20">
    <w:abstractNumId w:val="19"/>
  </w:num>
  <w:num w:numId="21">
    <w:abstractNumId w:val="0"/>
  </w:num>
  <w:num w:numId="22">
    <w:abstractNumId w:val="6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4FE"/>
    <w:rsid w:val="00011CEB"/>
    <w:rsid w:val="00077CC9"/>
    <w:rsid w:val="000B21A8"/>
    <w:rsid w:val="000C4644"/>
    <w:rsid w:val="00111242"/>
    <w:rsid w:val="00162FF8"/>
    <w:rsid w:val="0018510E"/>
    <w:rsid w:val="00193A8F"/>
    <w:rsid w:val="001F176C"/>
    <w:rsid w:val="003372CE"/>
    <w:rsid w:val="00340470"/>
    <w:rsid w:val="003906A6"/>
    <w:rsid w:val="00406D0E"/>
    <w:rsid w:val="004254FE"/>
    <w:rsid w:val="00457A75"/>
    <w:rsid w:val="004B428D"/>
    <w:rsid w:val="004C35DA"/>
    <w:rsid w:val="004D5345"/>
    <w:rsid w:val="004F018E"/>
    <w:rsid w:val="00536E15"/>
    <w:rsid w:val="00595AA4"/>
    <w:rsid w:val="006612F2"/>
    <w:rsid w:val="00665029"/>
    <w:rsid w:val="0069672C"/>
    <w:rsid w:val="00783A52"/>
    <w:rsid w:val="007A4498"/>
    <w:rsid w:val="007B7CF8"/>
    <w:rsid w:val="007F6FCB"/>
    <w:rsid w:val="00831C9A"/>
    <w:rsid w:val="00844D3C"/>
    <w:rsid w:val="00866510"/>
    <w:rsid w:val="008B193F"/>
    <w:rsid w:val="008E4132"/>
    <w:rsid w:val="00936664"/>
    <w:rsid w:val="009442D2"/>
    <w:rsid w:val="009611ED"/>
    <w:rsid w:val="0096606C"/>
    <w:rsid w:val="00975C1E"/>
    <w:rsid w:val="009876F6"/>
    <w:rsid w:val="009F2ADB"/>
    <w:rsid w:val="009F67B2"/>
    <w:rsid w:val="00A24EBA"/>
    <w:rsid w:val="00A57CB3"/>
    <w:rsid w:val="00A609EF"/>
    <w:rsid w:val="00A91271"/>
    <w:rsid w:val="00AB0766"/>
    <w:rsid w:val="00B3247B"/>
    <w:rsid w:val="00B57FB2"/>
    <w:rsid w:val="00B90897"/>
    <w:rsid w:val="00B973DD"/>
    <w:rsid w:val="00BB241F"/>
    <w:rsid w:val="00C137C5"/>
    <w:rsid w:val="00C322AD"/>
    <w:rsid w:val="00C47BBE"/>
    <w:rsid w:val="00C6691D"/>
    <w:rsid w:val="00C9592B"/>
    <w:rsid w:val="00C9771D"/>
    <w:rsid w:val="00D21A59"/>
    <w:rsid w:val="00D917BF"/>
    <w:rsid w:val="00DA335D"/>
    <w:rsid w:val="00E45318"/>
    <w:rsid w:val="00E509BA"/>
    <w:rsid w:val="00E5775A"/>
    <w:rsid w:val="00E8188C"/>
    <w:rsid w:val="00EB3BAA"/>
    <w:rsid w:val="00EF5788"/>
    <w:rsid w:val="00F1316A"/>
    <w:rsid w:val="00F279B8"/>
    <w:rsid w:val="00F37B37"/>
    <w:rsid w:val="00F53FF9"/>
    <w:rsid w:val="00F644DC"/>
    <w:rsid w:val="00F74518"/>
    <w:rsid w:val="00F7488F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6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340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7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BBE"/>
  </w:style>
  <w:style w:type="paragraph" w:styleId="aa">
    <w:name w:val="footer"/>
    <w:basedOn w:val="a"/>
    <w:link w:val="ab"/>
    <w:uiPriority w:val="99"/>
    <w:unhideWhenUsed/>
    <w:rsid w:val="00C4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6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340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Татьяна</cp:lastModifiedBy>
  <cp:revision>36</cp:revision>
  <cp:lastPrinted>2013-09-15T08:15:00Z</cp:lastPrinted>
  <dcterms:created xsi:type="dcterms:W3CDTF">2013-09-08T06:53:00Z</dcterms:created>
  <dcterms:modified xsi:type="dcterms:W3CDTF">2017-01-09T07:10:00Z</dcterms:modified>
</cp:coreProperties>
</file>